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8C35" w14:textId="697F8963" w:rsidR="007A1568" w:rsidRPr="005340D7" w:rsidRDefault="00827E21" w:rsidP="00D675AB">
      <w:pPr>
        <w:jc w:val="center"/>
        <w:rPr>
          <w:b/>
          <w:lang w:val="ru-RU"/>
        </w:rPr>
      </w:pPr>
      <w:bookmarkStart w:id="0" w:name="_GoBack"/>
      <w:bookmarkEnd w:id="0"/>
      <w:r w:rsidRPr="005340D7">
        <w:rPr>
          <w:b/>
          <w:lang w:val="ru-RU"/>
        </w:rPr>
        <w:t xml:space="preserve">ГРАФИК И РАБОТНА ПРОГРАМА </w:t>
      </w:r>
      <w:r w:rsidR="00D675AB" w:rsidRPr="005340D7">
        <w:rPr>
          <w:b/>
          <w:lang w:val="ru-RU"/>
        </w:rPr>
        <w:t xml:space="preserve">ЗА </w:t>
      </w:r>
      <w:r w:rsidR="00A86CDB">
        <w:rPr>
          <w:b/>
          <w:lang w:val="bg-BG"/>
        </w:rPr>
        <w:t>АКТУАЛИЗИРАНЕ</w:t>
      </w:r>
      <w:r w:rsidR="00A86CDB" w:rsidRPr="005340D7">
        <w:rPr>
          <w:b/>
          <w:lang w:val="ru-RU"/>
        </w:rPr>
        <w:t xml:space="preserve">                                                                                           </w:t>
      </w:r>
      <w:r w:rsidRPr="005340D7">
        <w:rPr>
          <w:b/>
          <w:lang w:val="ru-RU"/>
        </w:rPr>
        <w:t>НА</w:t>
      </w:r>
      <w:r w:rsidR="00D675AB" w:rsidRPr="005340D7">
        <w:rPr>
          <w:b/>
          <w:lang w:val="ru-RU"/>
        </w:rPr>
        <w:t xml:space="preserve"> ПЛАНА ЗА УПРА</w:t>
      </w:r>
      <w:r w:rsidR="0015031E">
        <w:rPr>
          <w:b/>
          <w:lang w:val="ru-RU"/>
        </w:rPr>
        <w:t>ВЛЕНИЕ НА РИСКА ОТ НАВОДНЕНИЯ</w:t>
      </w:r>
      <w:r w:rsidR="00D675AB" w:rsidRPr="005340D7">
        <w:rPr>
          <w:b/>
          <w:lang w:val="ru-RU"/>
        </w:rPr>
        <w:t xml:space="preserve"> 2022-2027</w:t>
      </w:r>
      <w:r w:rsidR="0015031E">
        <w:rPr>
          <w:b/>
          <w:lang w:val="ru-RU"/>
        </w:rPr>
        <w:t xml:space="preserve"> ЗА ДУНАВСКИ, ЧЕРНОМОРСКИ, ИЗТОЧНОБЕЛОМОРСКИ И ЗАПАДНОБЕЛОМОРСКИ РАЙОНИ ЗА БАСЕЙНОВО УПРАВЛЕНИЕ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554"/>
        <w:gridCol w:w="3662"/>
        <w:gridCol w:w="2248"/>
        <w:gridCol w:w="2142"/>
      </w:tblGrid>
      <w:tr w:rsidR="00E049F9" w14:paraId="6914B16F" w14:textId="77777777" w:rsidTr="0015031E">
        <w:trPr>
          <w:trHeight w:val="520"/>
        </w:trPr>
        <w:tc>
          <w:tcPr>
            <w:tcW w:w="1554" w:type="dxa"/>
          </w:tcPr>
          <w:p w14:paraId="6C1EB600" w14:textId="77777777" w:rsidR="00E049F9" w:rsidRPr="00B5125E" w:rsidRDefault="00E049F9" w:rsidP="00184291">
            <w:pPr>
              <w:jc w:val="center"/>
              <w:rPr>
                <w:b/>
                <w:lang w:val="bg-BG"/>
              </w:rPr>
            </w:pPr>
            <w:r w:rsidRPr="00B5125E">
              <w:rPr>
                <w:b/>
              </w:rPr>
              <w:t>№ дейнос</w:t>
            </w:r>
            <w:r w:rsidRPr="00B5125E">
              <w:rPr>
                <w:b/>
                <w:lang w:val="bg-BG"/>
              </w:rPr>
              <w:t>т</w:t>
            </w:r>
          </w:p>
        </w:tc>
        <w:tc>
          <w:tcPr>
            <w:tcW w:w="3662" w:type="dxa"/>
          </w:tcPr>
          <w:p w14:paraId="36EC86C7" w14:textId="77777777" w:rsidR="00E049F9" w:rsidRPr="00B5125E" w:rsidRDefault="00E049F9" w:rsidP="00184291">
            <w:pPr>
              <w:jc w:val="center"/>
              <w:rPr>
                <w:b/>
                <w:lang w:val="bg-BG"/>
              </w:rPr>
            </w:pPr>
            <w:r w:rsidRPr="00B5125E">
              <w:rPr>
                <w:b/>
              </w:rPr>
              <w:t>Дейност в ПУР</w:t>
            </w:r>
            <w:r w:rsidRPr="00B5125E">
              <w:rPr>
                <w:b/>
                <w:lang w:val="bg-BG"/>
              </w:rPr>
              <w:t>Н</w:t>
            </w:r>
          </w:p>
        </w:tc>
        <w:tc>
          <w:tcPr>
            <w:tcW w:w="2248" w:type="dxa"/>
          </w:tcPr>
          <w:p w14:paraId="2AFB4B26" w14:textId="77777777" w:rsidR="00E049F9" w:rsidRPr="00B5125E" w:rsidRDefault="00E049F9" w:rsidP="0018429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Начало на дейността</w:t>
            </w:r>
          </w:p>
        </w:tc>
        <w:tc>
          <w:tcPr>
            <w:tcW w:w="2142" w:type="dxa"/>
          </w:tcPr>
          <w:p w14:paraId="057EB5E4" w14:textId="77777777" w:rsidR="00E049F9" w:rsidRPr="00184291" w:rsidRDefault="00E049F9" w:rsidP="0018429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Край на дейността</w:t>
            </w:r>
          </w:p>
        </w:tc>
      </w:tr>
      <w:tr w:rsidR="00A70A28" w:rsidRPr="00961CFE" w14:paraId="16D9A93E" w14:textId="77777777" w:rsidTr="0015031E">
        <w:trPr>
          <w:trHeight w:val="260"/>
        </w:trPr>
        <w:tc>
          <w:tcPr>
            <w:tcW w:w="1554" w:type="dxa"/>
          </w:tcPr>
          <w:p w14:paraId="6F9BC831" w14:textId="78959517" w:rsidR="00A70A28" w:rsidRPr="00961CFE" w:rsidRDefault="00A70A28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1</w:t>
            </w:r>
          </w:p>
        </w:tc>
        <w:tc>
          <w:tcPr>
            <w:tcW w:w="3662" w:type="dxa"/>
          </w:tcPr>
          <w:p w14:paraId="526D78A0" w14:textId="12164404" w:rsidR="00A70A28" w:rsidRPr="00961CFE" w:rsidRDefault="00A70A28" w:rsidP="00EC25FD">
            <w:pPr>
              <w:rPr>
                <w:lang w:val="bg-BG"/>
              </w:rPr>
            </w:pPr>
            <w:r w:rsidRPr="00A70A28">
              <w:rPr>
                <w:lang w:val="bg-BG"/>
              </w:rPr>
              <w:t xml:space="preserve">Изготвяне и публикуване </w:t>
            </w:r>
            <w:r>
              <w:rPr>
                <w:lang w:val="bg-BG"/>
              </w:rPr>
              <w:t xml:space="preserve">на график и работна програма за </w:t>
            </w:r>
            <w:r w:rsidRPr="00A70A28">
              <w:rPr>
                <w:lang w:val="bg-BG"/>
              </w:rPr>
              <w:t>актуализацията на ПУРН и мерки за консултация</w:t>
            </w:r>
          </w:p>
        </w:tc>
        <w:tc>
          <w:tcPr>
            <w:tcW w:w="2248" w:type="dxa"/>
          </w:tcPr>
          <w:p w14:paraId="4CB982F7" w14:textId="7A145A6E" w:rsidR="00A70A28" w:rsidRPr="00961CFE" w:rsidRDefault="00A70A28" w:rsidP="00184291">
            <w:pPr>
              <w:jc w:val="center"/>
            </w:pPr>
            <w:r w:rsidRPr="001E3085">
              <w:t>Декември 2018</w:t>
            </w:r>
          </w:p>
        </w:tc>
        <w:tc>
          <w:tcPr>
            <w:tcW w:w="2142" w:type="dxa"/>
          </w:tcPr>
          <w:p w14:paraId="03E22CB4" w14:textId="5D611EA0" w:rsidR="00A70A28" w:rsidRPr="00961CFE" w:rsidRDefault="00A70A28" w:rsidP="00184291">
            <w:pPr>
              <w:jc w:val="center"/>
              <w:rPr>
                <w:lang w:val="bg-BG"/>
              </w:rPr>
            </w:pPr>
            <w:r w:rsidRPr="001E3085">
              <w:t>Декември 2018</w:t>
            </w:r>
          </w:p>
        </w:tc>
      </w:tr>
      <w:tr w:rsidR="006A5C1D" w:rsidRPr="00961CFE" w14:paraId="39D272F8" w14:textId="77777777" w:rsidTr="0015031E">
        <w:trPr>
          <w:trHeight w:val="260"/>
        </w:trPr>
        <w:tc>
          <w:tcPr>
            <w:tcW w:w="1554" w:type="dxa"/>
          </w:tcPr>
          <w:p w14:paraId="59917367" w14:textId="77777777" w:rsidR="006A5C1D" w:rsidRDefault="006A5C1D" w:rsidP="00184291">
            <w:pPr>
              <w:jc w:val="center"/>
              <w:rPr>
                <w:lang w:val="bg-BG"/>
              </w:rPr>
            </w:pPr>
          </w:p>
          <w:p w14:paraId="55F0721E" w14:textId="5A4DB2AB" w:rsidR="006A5C1D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662" w:type="dxa"/>
          </w:tcPr>
          <w:p w14:paraId="0456D519" w14:textId="4D15414D" w:rsidR="006A5C1D" w:rsidRPr="00961CFE" w:rsidRDefault="00A70A28" w:rsidP="00EC25FD">
            <w:pPr>
              <w:rPr>
                <w:lang w:val="bg-BG"/>
              </w:rPr>
            </w:pPr>
            <w:r w:rsidRPr="00A70A28">
              <w:rPr>
                <w:lang w:val="bg-BG"/>
              </w:rPr>
              <w:t>Консултация със заинтересованите страни и общественостт</w:t>
            </w:r>
            <w:r w:rsidR="00981A33">
              <w:rPr>
                <w:lang w:val="bg-BG"/>
              </w:rPr>
              <w:t xml:space="preserve">а по График и Работна програма </w:t>
            </w:r>
            <w:r w:rsidRPr="00A70A28">
              <w:rPr>
                <w:lang w:val="bg-BG"/>
              </w:rPr>
              <w:t>на ПУРН и мерки за консултация при разработването му</w:t>
            </w:r>
          </w:p>
        </w:tc>
        <w:tc>
          <w:tcPr>
            <w:tcW w:w="2248" w:type="dxa"/>
          </w:tcPr>
          <w:p w14:paraId="1239DEA6" w14:textId="50DA1B14" w:rsidR="006A5C1D" w:rsidRPr="00961CFE" w:rsidRDefault="00A70A28" w:rsidP="00A70A28">
            <w:pPr>
              <w:jc w:val="center"/>
              <w:rPr>
                <w:lang w:val="bg-BG"/>
              </w:rPr>
            </w:pPr>
            <w:r w:rsidRPr="00A70A28">
              <w:rPr>
                <w:lang w:val="bg-BG"/>
              </w:rPr>
              <w:t>Януари 2019</w:t>
            </w:r>
          </w:p>
        </w:tc>
        <w:tc>
          <w:tcPr>
            <w:tcW w:w="2142" w:type="dxa"/>
          </w:tcPr>
          <w:p w14:paraId="511F537B" w14:textId="235361C2" w:rsidR="006A5C1D" w:rsidRPr="00961CFE" w:rsidRDefault="00A70A28" w:rsidP="00184291">
            <w:pPr>
              <w:jc w:val="center"/>
              <w:rPr>
                <w:lang w:val="bg-BG"/>
              </w:rPr>
            </w:pPr>
            <w:r w:rsidRPr="00A70A28">
              <w:rPr>
                <w:lang w:val="bg-BG"/>
              </w:rPr>
              <w:t>Юни 2019</w:t>
            </w:r>
          </w:p>
        </w:tc>
      </w:tr>
      <w:tr w:rsidR="006A5C1D" w:rsidRPr="00961CFE" w14:paraId="60993914" w14:textId="77777777" w:rsidTr="0015031E">
        <w:trPr>
          <w:trHeight w:val="260"/>
        </w:trPr>
        <w:tc>
          <w:tcPr>
            <w:tcW w:w="1554" w:type="dxa"/>
          </w:tcPr>
          <w:p w14:paraId="22555370" w14:textId="71CC333E" w:rsidR="006A5C1D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3662" w:type="dxa"/>
          </w:tcPr>
          <w:p w14:paraId="3E6EBFDC" w14:textId="75EC5119" w:rsidR="006A5C1D" w:rsidRPr="00961CFE" w:rsidRDefault="006A5C1D" w:rsidP="006A5C1D">
            <w:pPr>
              <w:rPr>
                <w:lang w:val="bg-BG"/>
              </w:rPr>
            </w:pPr>
            <w:r w:rsidRPr="00A70A28">
              <w:rPr>
                <w:lang w:val="bg-BG"/>
              </w:rPr>
              <w:t>Изготвяне и публикуване на Проект на Предварителна оценка на риска от наводнения (ПОРН) с включени Райони със значителен потенциален риск от наводнение (РЗПРН)</w:t>
            </w:r>
          </w:p>
        </w:tc>
        <w:tc>
          <w:tcPr>
            <w:tcW w:w="2248" w:type="dxa"/>
          </w:tcPr>
          <w:p w14:paraId="39C34266" w14:textId="668CE48B" w:rsidR="006A5C1D" w:rsidRPr="00961CFE" w:rsidRDefault="006A5C1D" w:rsidP="00184291">
            <w:pPr>
              <w:jc w:val="center"/>
              <w:rPr>
                <w:lang w:val="bg-BG"/>
              </w:rPr>
            </w:pPr>
            <w:r w:rsidRPr="000C2CA6">
              <w:t>Януари 2019</w:t>
            </w:r>
          </w:p>
        </w:tc>
        <w:tc>
          <w:tcPr>
            <w:tcW w:w="2142" w:type="dxa"/>
          </w:tcPr>
          <w:p w14:paraId="12D716FA" w14:textId="4628A76D" w:rsidR="006A5C1D" w:rsidRPr="00961CFE" w:rsidRDefault="006A5C1D" w:rsidP="00184291">
            <w:pPr>
              <w:jc w:val="center"/>
              <w:rPr>
                <w:lang w:val="bg-BG"/>
              </w:rPr>
            </w:pPr>
            <w:r w:rsidRPr="000C2CA6">
              <w:t>Юни 2019</w:t>
            </w:r>
          </w:p>
        </w:tc>
      </w:tr>
      <w:tr w:rsidR="00C845C0" w:rsidRPr="00961CFE" w14:paraId="4996A5F0" w14:textId="77777777" w:rsidTr="0015031E">
        <w:trPr>
          <w:trHeight w:val="260"/>
        </w:trPr>
        <w:tc>
          <w:tcPr>
            <w:tcW w:w="1554" w:type="dxa"/>
          </w:tcPr>
          <w:p w14:paraId="30D38413" w14:textId="684FC8DE" w:rsidR="00C845C0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3662" w:type="dxa"/>
          </w:tcPr>
          <w:p w14:paraId="3D7E8C5E" w14:textId="6F3325CC" w:rsidR="00C845C0" w:rsidRPr="00961CFE" w:rsidRDefault="003A71B3" w:rsidP="00184291">
            <w:pPr>
              <w:rPr>
                <w:lang w:val="bg-BG"/>
              </w:rPr>
            </w:pPr>
            <w:r w:rsidRPr="00961CFE">
              <w:rPr>
                <w:lang w:val="bg-BG"/>
              </w:rPr>
              <w:t>Обществени консултации по проектите на ПОРН</w:t>
            </w:r>
            <w:r w:rsidR="00EC25FD" w:rsidRPr="00961CFE">
              <w:rPr>
                <w:lang w:val="bg-BG"/>
              </w:rPr>
              <w:t xml:space="preserve"> с включени </w:t>
            </w:r>
            <w:r w:rsidR="00422BA1" w:rsidRPr="00961CFE">
              <w:rPr>
                <w:lang w:val="bg-BG"/>
              </w:rPr>
              <w:t>РЗПРН</w:t>
            </w:r>
          </w:p>
        </w:tc>
        <w:tc>
          <w:tcPr>
            <w:tcW w:w="2248" w:type="dxa"/>
          </w:tcPr>
          <w:p w14:paraId="3ADBC638" w14:textId="70EDD69A" w:rsidR="00C845C0" w:rsidRPr="00961CFE" w:rsidRDefault="003A71B3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Юли 2019</w:t>
            </w:r>
          </w:p>
        </w:tc>
        <w:tc>
          <w:tcPr>
            <w:tcW w:w="2142" w:type="dxa"/>
          </w:tcPr>
          <w:p w14:paraId="1C50248B" w14:textId="6F4EBB97" w:rsidR="00C845C0" w:rsidRPr="00961CFE" w:rsidDel="00C845C0" w:rsidRDefault="003A71B3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Август 2019</w:t>
            </w:r>
          </w:p>
        </w:tc>
      </w:tr>
      <w:tr w:rsidR="00E049F9" w:rsidRPr="00961CFE" w14:paraId="1707C8C5" w14:textId="77777777" w:rsidTr="0015031E">
        <w:trPr>
          <w:trHeight w:val="260"/>
        </w:trPr>
        <w:tc>
          <w:tcPr>
            <w:tcW w:w="1554" w:type="dxa"/>
          </w:tcPr>
          <w:p w14:paraId="5BBA93ED" w14:textId="58EE1797" w:rsidR="00E049F9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3662" w:type="dxa"/>
          </w:tcPr>
          <w:p w14:paraId="1F3DE731" w14:textId="1ED2F537" w:rsidR="00422BA1" w:rsidRPr="00961CFE" w:rsidRDefault="003A71B3" w:rsidP="00422BA1">
            <w:pPr>
              <w:rPr>
                <w:lang w:val="ru-RU"/>
              </w:rPr>
            </w:pPr>
            <w:r w:rsidRPr="00961CFE">
              <w:rPr>
                <w:lang w:val="bg-BG"/>
              </w:rPr>
              <w:t xml:space="preserve">Изготвяне </w:t>
            </w:r>
            <w:r w:rsidR="00056B3F" w:rsidRPr="00961CFE">
              <w:rPr>
                <w:lang w:val="bg-BG"/>
              </w:rPr>
              <w:t xml:space="preserve"> и публикуване </w:t>
            </w:r>
            <w:r w:rsidRPr="00961CFE">
              <w:rPr>
                <w:lang w:val="bg-BG"/>
              </w:rPr>
              <w:t>на проект на карти на районите под заплаха</w:t>
            </w:r>
            <w:r w:rsidR="00422BA1" w:rsidRPr="00961CFE">
              <w:rPr>
                <w:lang w:val="bg-BG"/>
              </w:rPr>
              <w:t xml:space="preserve"> от наводнения</w:t>
            </w:r>
            <w:r w:rsidRPr="00961CFE">
              <w:rPr>
                <w:lang w:val="bg-BG"/>
              </w:rPr>
              <w:t xml:space="preserve"> и </w:t>
            </w:r>
            <w:r w:rsidR="00422BA1" w:rsidRPr="00961CFE">
              <w:rPr>
                <w:lang w:val="bg-BG"/>
              </w:rPr>
              <w:t xml:space="preserve">на карти на районите </w:t>
            </w:r>
            <w:r w:rsidR="001C40E2" w:rsidRPr="00961CFE">
              <w:rPr>
                <w:lang w:val="bg-BG"/>
              </w:rPr>
              <w:t>с риск от наводнения</w:t>
            </w:r>
          </w:p>
        </w:tc>
        <w:tc>
          <w:tcPr>
            <w:tcW w:w="2248" w:type="dxa"/>
          </w:tcPr>
          <w:p w14:paraId="24DB05F0" w14:textId="4BC69D28" w:rsidR="00E049F9" w:rsidRPr="00961CFE" w:rsidRDefault="004C14F9" w:rsidP="00422BA1">
            <w:pPr>
              <w:jc w:val="center"/>
            </w:pPr>
            <w:r w:rsidRPr="00961CFE">
              <w:rPr>
                <w:lang w:val="bg-BG"/>
              </w:rPr>
              <w:t>Септември</w:t>
            </w:r>
            <w:r w:rsidR="00961CFE" w:rsidRPr="00961CFE">
              <w:t xml:space="preserve"> </w:t>
            </w:r>
            <w:r w:rsidR="00E049F9" w:rsidRPr="00961CFE">
              <w:t>20</w:t>
            </w:r>
            <w:r w:rsidR="00422BA1" w:rsidRPr="00961CFE">
              <w:rPr>
                <w:lang w:val="bg-BG"/>
              </w:rPr>
              <w:t>19</w:t>
            </w:r>
          </w:p>
        </w:tc>
        <w:tc>
          <w:tcPr>
            <w:tcW w:w="2142" w:type="dxa"/>
          </w:tcPr>
          <w:p w14:paraId="017F9871" w14:textId="2AD0C4E0" w:rsidR="00E049F9" w:rsidRPr="00961CFE" w:rsidRDefault="001C40E2" w:rsidP="00184291">
            <w:pPr>
              <w:jc w:val="center"/>
            </w:pPr>
            <w:r w:rsidRPr="00961CFE">
              <w:rPr>
                <w:lang w:val="bg-BG"/>
              </w:rPr>
              <w:t>Юни 2020</w:t>
            </w:r>
          </w:p>
        </w:tc>
      </w:tr>
      <w:tr w:rsidR="00E049F9" w:rsidRPr="00961CFE" w14:paraId="27A682E9" w14:textId="77777777" w:rsidTr="00A70A28">
        <w:trPr>
          <w:trHeight w:val="888"/>
        </w:trPr>
        <w:tc>
          <w:tcPr>
            <w:tcW w:w="1554" w:type="dxa"/>
          </w:tcPr>
          <w:p w14:paraId="20ADFD5E" w14:textId="7E933983" w:rsidR="00E049F9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3662" w:type="dxa"/>
          </w:tcPr>
          <w:p w14:paraId="3061660F" w14:textId="6BCA2BF1" w:rsidR="00E049F9" w:rsidRPr="00961CFE" w:rsidRDefault="00422BA1" w:rsidP="00184291">
            <w:pPr>
              <w:rPr>
                <w:lang w:val="ru-RU"/>
              </w:rPr>
            </w:pPr>
            <w:r w:rsidRPr="00961CFE">
              <w:rPr>
                <w:lang w:val="bg-BG"/>
              </w:rPr>
              <w:t>Обществени к</w:t>
            </w:r>
            <w:r w:rsidR="00D50420" w:rsidRPr="00961CFE">
              <w:rPr>
                <w:lang w:val="bg-BG"/>
              </w:rPr>
              <w:t>онсултации по проекта на картите на районите под заплаха</w:t>
            </w:r>
            <w:r w:rsidR="0060605C" w:rsidRPr="00961CFE">
              <w:rPr>
                <w:lang w:val="bg-BG"/>
              </w:rPr>
              <w:t xml:space="preserve"> от наводнения</w:t>
            </w:r>
            <w:r w:rsidR="00D50420" w:rsidRPr="00961CFE">
              <w:rPr>
                <w:lang w:val="bg-BG"/>
              </w:rPr>
              <w:t xml:space="preserve"> и </w:t>
            </w:r>
            <w:r w:rsidR="0060605C" w:rsidRPr="00961CFE">
              <w:rPr>
                <w:lang w:val="bg-BG"/>
              </w:rPr>
              <w:t xml:space="preserve">на картите на районите </w:t>
            </w:r>
            <w:r w:rsidR="00D50420" w:rsidRPr="00961CFE">
              <w:rPr>
                <w:lang w:val="bg-BG"/>
              </w:rPr>
              <w:t>с риск от наводнения</w:t>
            </w:r>
            <w:r w:rsidR="00BE599E" w:rsidRPr="00961CFE">
              <w:rPr>
                <w:lang w:val="bg-BG"/>
              </w:rPr>
              <w:t xml:space="preserve"> </w:t>
            </w:r>
          </w:p>
          <w:p w14:paraId="5165F454" w14:textId="5A0F8762" w:rsidR="00422BA1" w:rsidRPr="00961CFE" w:rsidRDefault="00422BA1" w:rsidP="00184291">
            <w:pPr>
              <w:rPr>
                <w:lang w:val="ru-RU"/>
              </w:rPr>
            </w:pPr>
          </w:p>
        </w:tc>
        <w:tc>
          <w:tcPr>
            <w:tcW w:w="2248" w:type="dxa"/>
          </w:tcPr>
          <w:p w14:paraId="4F5B23B7" w14:textId="4E0F362A" w:rsidR="00E049F9" w:rsidRPr="00961CFE" w:rsidRDefault="00056B3F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Юни 2020</w:t>
            </w:r>
          </w:p>
        </w:tc>
        <w:tc>
          <w:tcPr>
            <w:tcW w:w="2142" w:type="dxa"/>
          </w:tcPr>
          <w:p w14:paraId="7675FE37" w14:textId="2DB7CB3E" w:rsidR="00E049F9" w:rsidRPr="00961CFE" w:rsidRDefault="00056B3F" w:rsidP="00184291">
            <w:pPr>
              <w:jc w:val="center"/>
            </w:pPr>
            <w:r w:rsidRPr="00961CFE">
              <w:rPr>
                <w:lang w:val="bg-BG"/>
              </w:rPr>
              <w:t>Февруари 2021</w:t>
            </w:r>
          </w:p>
        </w:tc>
      </w:tr>
      <w:tr w:rsidR="000C00FF" w:rsidRPr="00961CFE" w:rsidDel="00E049F9" w14:paraId="7FFD0916" w14:textId="77777777" w:rsidTr="0015031E">
        <w:trPr>
          <w:trHeight w:val="260"/>
        </w:trPr>
        <w:tc>
          <w:tcPr>
            <w:tcW w:w="1554" w:type="dxa"/>
            <w:shd w:val="clear" w:color="auto" w:fill="FFFFFF" w:themeFill="background1"/>
          </w:tcPr>
          <w:p w14:paraId="2EA13BFC" w14:textId="687B9159" w:rsidR="00A96E1F" w:rsidRPr="00961CFE" w:rsidDel="00E049F9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3662" w:type="dxa"/>
            <w:shd w:val="clear" w:color="auto" w:fill="FFFFFF" w:themeFill="background1"/>
          </w:tcPr>
          <w:p w14:paraId="5D6A037E" w14:textId="4604A18E" w:rsidR="00A96E1F" w:rsidRPr="00961CFE" w:rsidRDefault="00A96E1F" w:rsidP="00184291">
            <w:pPr>
              <w:rPr>
                <w:lang w:val="bg-BG"/>
              </w:rPr>
            </w:pPr>
            <w:r w:rsidRPr="00961CFE">
              <w:rPr>
                <w:lang w:val="bg-BG"/>
              </w:rPr>
              <w:t xml:space="preserve">Подготовка и публикуване на проект на </w:t>
            </w:r>
            <w:r w:rsidR="00CE2F33" w:rsidRPr="00961CFE">
              <w:rPr>
                <w:lang w:val="bg-BG"/>
              </w:rPr>
              <w:t>актуализиран План за управление на риска от наводнения</w:t>
            </w:r>
            <w:r w:rsidRPr="00961CFE">
              <w:rPr>
                <w:lang w:val="bg-BG"/>
              </w:rPr>
              <w:t xml:space="preserve"> и Програма от мерки</w:t>
            </w:r>
          </w:p>
          <w:p w14:paraId="7A86F1B5" w14:textId="531E572B" w:rsidR="00CE2F33" w:rsidRPr="00961CFE" w:rsidDel="00A96E1F" w:rsidRDefault="00CE2F33" w:rsidP="00CE2F33">
            <w:pPr>
              <w:rPr>
                <w:lang w:val="bg-BG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14:paraId="25F3B1AE" w14:textId="5F73A31F" w:rsidR="00A96E1F" w:rsidRPr="00961CFE" w:rsidDel="00A96E1F" w:rsidRDefault="00652E27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Септември</w:t>
            </w:r>
            <w:r w:rsidR="00A96E1F" w:rsidRPr="00961CFE">
              <w:rPr>
                <w:lang w:val="bg-BG"/>
              </w:rPr>
              <w:t xml:space="preserve"> 2020</w:t>
            </w:r>
          </w:p>
        </w:tc>
        <w:tc>
          <w:tcPr>
            <w:tcW w:w="2142" w:type="dxa"/>
            <w:shd w:val="clear" w:color="auto" w:fill="FFFFFF" w:themeFill="background1"/>
          </w:tcPr>
          <w:p w14:paraId="10F41CAE" w14:textId="77E7F43A" w:rsidR="00A96E1F" w:rsidRPr="00961CFE" w:rsidDel="00A96E1F" w:rsidRDefault="00A96E1F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Декември 2021</w:t>
            </w:r>
          </w:p>
        </w:tc>
      </w:tr>
      <w:tr w:rsidR="000C00FF" w:rsidRPr="00961CFE" w14:paraId="66FF4368" w14:textId="77777777" w:rsidTr="0015031E">
        <w:trPr>
          <w:trHeight w:val="260"/>
        </w:trPr>
        <w:tc>
          <w:tcPr>
            <w:tcW w:w="1554" w:type="dxa"/>
            <w:shd w:val="clear" w:color="auto" w:fill="FFFFFF" w:themeFill="background1"/>
          </w:tcPr>
          <w:p w14:paraId="7675EC52" w14:textId="4DC4F93C" w:rsidR="000C00FF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3662" w:type="dxa"/>
            <w:shd w:val="clear" w:color="auto" w:fill="FFFFFF" w:themeFill="background1"/>
          </w:tcPr>
          <w:p w14:paraId="24F80252" w14:textId="4D716947" w:rsidR="000C00FF" w:rsidRPr="00961CFE" w:rsidRDefault="000C00FF" w:rsidP="00184291">
            <w:pPr>
              <w:rPr>
                <w:lang w:val="ru-RU"/>
              </w:rPr>
            </w:pPr>
            <w:r w:rsidRPr="00961CFE">
              <w:rPr>
                <w:lang w:val="ru-RU"/>
              </w:rPr>
              <w:t>Обществени консултации по проекта на актуализиран План за управление на риска от наводнения</w:t>
            </w:r>
            <w:r w:rsidR="009D689B" w:rsidRPr="00961CFE">
              <w:rPr>
                <w:lang w:val="ru-RU"/>
              </w:rPr>
              <w:t xml:space="preserve"> и Програма от мерки</w:t>
            </w:r>
          </w:p>
        </w:tc>
        <w:tc>
          <w:tcPr>
            <w:tcW w:w="2248" w:type="dxa"/>
            <w:shd w:val="clear" w:color="auto" w:fill="FFFFFF" w:themeFill="background1"/>
          </w:tcPr>
          <w:p w14:paraId="597DD96E" w14:textId="688B7AAA" w:rsidR="000C00FF" w:rsidRPr="00961CFE" w:rsidRDefault="000C00FF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Януари 2022</w:t>
            </w:r>
          </w:p>
        </w:tc>
        <w:tc>
          <w:tcPr>
            <w:tcW w:w="2142" w:type="dxa"/>
            <w:shd w:val="clear" w:color="auto" w:fill="FFFFFF" w:themeFill="background1"/>
          </w:tcPr>
          <w:p w14:paraId="4C0B4267" w14:textId="7A6614B6" w:rsidR="000C00FF" w:rsidRPr="00961CFE" w:rsidRDefault="000C00FF" w:rsidP="00184291">
            <w:pPr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Юни 2022</w:t>
            </w:r>
          </w:p>
        </w:tc>
      </w:tr>
      <w:tr w:rsidR="000C00FF" w:rsidRPr="00961CFE" w14:paraId="36C77D6E" w14:textId="77777777" w:rsidTr="0015031E">
        <w:trPr>
          <w:trHeight w:val="260"/>
        </w:trPr>
        <w:tc>
          <w:tcPr>
            <w:tcW w:w="1554" w:type="dxa"/>
            <w:shd w:val="clear" w:color="auto" w:fill="FFFFFF" w:themeFill="background1"/>
          </w:tcPr>
          <w:p w14:paraId="3A7FFE51" w14:textId="742A077C" w:rsidR="00E049F9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3662" w:type="dxa"/>
            <w:shd w:val="clear" w:color="auto" w:fill="FFFFFF" w:themeFill="background1"/>
          </w:tcPr>
          <w:p w14:paraId="19050AA2" w14:textId="77777777" w:rsidR="00E049F9" w:rsidRPr="00961CFE" w:rsidRDefault="00E049F9" w:rsidP="00184291">
            <w:pPr>
              <w:spacing w:after="160" w:line="259" w:lineRule="auto"/>
              <w:rPr>
                <w:lang w:val="ru-RU"/>
              </w:rPr>
            </w:pPr>
            <w:r w:rsidRPr="00961CFE">
              <w:rPr>
                <w:lang w:val="ru-RU"/>
              </w:rPr>
              <w:t>Екологична оценка и оценка на съвместимост</w:t>
            </w:r>
          </w:p>
        </w:tc>
        <w:tc>
          <w:tcPr>
            <w:tcW w:w="2248" w:type="dxa"/>
            <w:shd w:val="clear" w:color="auto" w:fill="FFFFFF" w:themeFill="background1"/>
          </w:tcPr>
          <w:p w14:paraId="7175B8CC" w14:textId="01B205B6" w:rsidR="00E049F9" w:rsidRPr="00961CFE" w:rsidRDefault="00806643" w:rsidP="00184291">
            <w:pPr>
              <w:jc w:val="center"/>
            </w:pPr>
            <w:r w:rsidRPr="00961CFE">
              <w:rPr>
                <w:lang w:val="bg-BG"/>
              </w:rPr>
              <w:t xml:space="preserve">Декември </w:t>
            </w:r>
            <w:r w:rsidR="00736067" w:rsidRPr="00961CFE">
              <w:t>2021</w:t>
            </w:r>
          </w:p>
        </w:tc>
        <w:tc>
          <w:tcPr>
            <w:tcW w:w="2142" w:type="dxa"/>
            <w:shd w:val="clear" w:color="auto" w:fill="FFFFFF" w:themeFill="background1"/>
          </w:tcPr>
          <w:p w14:paraId="4C3F630B" w14:textId="2591B970" w:rsidR="00E049F9" w:rsidRPr="00961CFE" w:rsidRDefault="00806643" w:rsidP="00184291">
            <w:pPr>
              <w:spacing w:after="160" w:line="259" w:lineRule="auto"/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 xml:space="preserve">Юли </w:t>
            </w:r>
            <w:r w:rsidR="00736067" w:rsidRPr="00961CFE">
              <w:rPr>
                <w:lang w:val="bg-BG"/>
              </w:rPr>
              <w:t>2022</w:t>
            </w:r>
          </w:p>
        </w:tc>
      </w:tr>
      <w:tr w:rsidR="000C00FF" w:rsidRPr="00961CFE" w14:paraId="2A2B90BD" w14:textId="77777777" w:rsidTr="0015031E">
        <w:trPr>
          <w:trHeight w:val="260"/>
        </w:trPr>
        <w:tc>
          <w:tcPr>
            <w:tcW w:w="1554" w:type="dxa"/>
            <w:shd w:val="clear" w:color="auto" w:fill="FFFFFF" w:themeFill="background1"/>
          </w:tcPr>
          <w:p w14:paraId="1E23B609" w14:textId="1A201147" w:rsidR="00E049F9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3662" w:type="dxa"/>
            <w:shd w:val="clear" w:color="auto" w:fill="FFFFFF" w:themeFill="background1"/>
          </w:tcPr>
          <w:p w14:paraId="2FC01B47" w14:textId="0A0E171A" w:rsidR="00E049F9" w:rsidRPr="00961CFE" w:rsidRDefault="000C00FF" w:rsidP="00184291">
            <w:r w:rsidRPr="00961CFE">
              <w:rPr>
                <w:lang w:val="bg-BG"/>
              </w:rPr>
              <w:t>Обществени к</w:t>
            </w:r>
            <w:r w:rsidR="00806643" w:rsidRPr="00961CFE">
              <w:rPr>
                <w:lang w:val="bg-BG"/>
              </w:rPr>
              <w:t>онсултации по</w:t>
            </w:r>
            <w:r w:rsidR="00E049F9" w:rsidRPr="00961CFE">
              <w:rPr>
                <w:lang w:val="bg-BG"/>
              </w:rPr>
              <w:t xml:space="preserve"> Екологична оценка и оценка на съвместимост на ПУРН</w:t>
            </w:r>
          </w:p>
          <w:p w14:paraId="59874F9F" w14:textId="2F848FD1" w:rsidR="005340D7" w:rsidRPr="00961CFE" w:rsidRDefault="005340D7" w:rsidP="00184291"/>
        </w:tc>
        <w:tc>
          <w:tcPr>
            <w:tcW w:w="2248" w:type="dxa"/>
            <w:shd w:val="clear" w:color="auto" w:fill="FFFFFF" w:themeFill="background1"/>
          </w:tcPr>
          <w:p w14:paraId="370675E2" w14:textId="23C3AA6F" w:rsidR="00E049F9" w:rsidRPr="00961CFE" w:rsidRDefault="00806643" w:rsidP="00184291">
            <w:pPr>
              <w:spacing w:after="160" w:line="259" w:lineRule="auto"/>
              <w:jc w:val="center"/>
              <w:rPr>
                <w:lang w:val="bg-BG"/>
              </w:rPr>
            </w:pPr>
            <w:r w:rsidRPr="00961CFE">
              <w:rPr>
                <w:lang w:val="bg-BG"/>
              </w:rPr>
              <w:t>Юни 2022</w:t>
            </w:r>
          </w:p>
        </w:tc>
        <w:tc>
          <w:tcPr>
            <w:tcW w:w="2142" w:type="dxa"/>
            <w:shd w:val="clear" w:color="auto" w:fill="FFFFFF" w:themeFill="background1"/>
          </w:tcPr>
          <w:p w14:paraId="0DE520E4" w14:textId="246E31E1" w:rsidR="00E049F9" w:rsidRPr="00961CFE" w:rsidRDefault="00806643" w:rsidP="00184291">
            <w:pPr>
              <w:jc w:val="center"/>
            </w:pPr>
            <w:r w:rsidRPr="00961CFE">
              <w:rPr>
                <w:lang w:val="bg-BG"/>
              </w:rPr>
              <w:t>Юни</w:t>
            </w:r>
            <w:r w:rsidR="00736067" w:rsidRPr="00961CFE">
              <w:rPr>
                <w:lang w:val="bg-BG"/>
              </w:rPr>
              <w:t xml:space="preserve"> 2022</w:t>
            </w:r>
          </w:p>
        </w:tc>
      </w:tr>
      <w:tr w:rsidR="000C00FF" w:rsidRPr="00961CFE" w14:paraId="6D1D77E6" w14:textId="77777777" w:rsidTr="00A70A28">
        <w:trPr>
          <w:trHeight w:val="1338"/>
        </w:trPr>
        <w:tc>
          <w:tcPr>
            <w:tcW w:w="1554" w:type="dxa"/>
            <w:shd w:val="clear" w:color="auto" w:fill="FFFFFF" w:themeFill="background1"/>
          </w:tcPr>
          <w:p w14:paraId="21CF39AE" w14:textId="487839C3" w:rsidR="00806643" w:rsidRPr="00961CFE" w:rsidDel="00E83A34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11</w:t>
            </w:r>
          </w:p>
        </w:tc>
        <w:tc>
          <w:tcPr>
            <w:tcW w:w="3662" w:type="dxa"/>
            <w:shd w:val="clear" w:color="auto" w:fill="FFFFFF" w:themeFill="background1"/>
          </w:tcPr>
          <w:p w14:paraId="25E48834" w14:textId="3BF66E7B" w:rsidR="00806643" w:rsidRPr="00961CFE" w:rsidDel="00806643" w:rsidRDefault="004D6ABA" w:rsidP="004D6ABA">
            <w:pPr>
              <w:spacing w:after="160" w:line="259" w:lineRule="auto"/>
              <w:rPr>
                <w:lang w:val="bg-BG"/>
              </w:rPr>
            </w:pPr>
            <w:r>
              <w:rPr>
                <w:lang w:val="bg-BG"/>
              </w:rPr>
              <w:t>Обмен на информация и т</w:t>
            </w:r>
            <w:r w:rsidR="00806643" w:rsidRPr="00961CFE">
              <w:rPr>
                <w:lang w:val="bg-BG"/>
              </w:rPr>
              <w:t>рансгранична координация със съседни държави за международните речни басейни/</w:t>
            </w:r>
            <w:r w:rsidR="00CF5018" w:rsidRPr="00961CFE">
              <w:rPr>
                <w:lang w:val="bg-BG"/>
              </w:rPr>
              <w:t>РЗПРН</w:t>
            </w:r>
          </w:p>
        </w:tc>
        <w:tc>
          <w:tcPr>
            <w:tcW w:w="2248" w:type="dxa"/>
            <w:shd w:val="clear" w:color="auto" w:fill="FFFFFF" w:themeFill="background1"/>
          </w:tcPr>
          <w:p w14:paraId="4B49EB03" w14:textId="2201FCDA" w:rsidR="00806643" w:rsidRPr="00961CFE" w:rsidDel="00806643" w:rsidRDefault="00CF5018" w:rsidP="00184291">
            <w:pPr>
              <w:rPr>
                <w:lang w:val="bg-BG"/>
              </w:rPr>
            </w:pPr>
            <w:r w:rsidRPr="00961CFE">
              <w:rPr>
                <w:lang w:val="bg-BG"/>
              </w:rPr>
              <w:t>Януари 2019</w:t>
            </w:r>
          </w:p>
        </w:tc>
        <w:tc>
          <w:tcPr>
            <w:tcW w:w="2142" w:type="dxa"/>
            <w:shd w:val="clear" w:color="auto" w:fill="FFFFFF" w:themeFill="background1"/>
          </w:tcPr>
          <w:p w14:paraId="6DC9ADCD" w14:textId="414DFD54" w:rsidR="00806643" w:rsidRPr="00961CFE" w:rsidRDefault="00CF5018" w:rsidP="00184291">
            <w:pPr>
              <w:rPr>
                <w:lang w:val="bg-BG"/>
              </w:rPr>
            </w:pPr>
            <w:r w:rsidRPr="00961CFE">
              <w:rPr>
                <w:lang w:val="bg-BG"/>
              </w:rPr>
              <w:t>Юни 2022</w:t>
            </w:r>
          </w:p>
        </w:tc>
      </w:tr>
      <w:tr w:rsidR="00E049F9" w:rsidRPr="00961CFE" w14:paraId="40D6C625" w14:textId="77777777" w:rsidTr="0015031E">
        <w:trPr>
          <w:trHeight w:val="260"/>
        </w:trPr>
        <w:tc>
          <w:tcPr>
            <w:tcW w:w="1554" w:type="dxa"/>
          </w:tcPr>
          <w:p w14:paraId="018BC6E4" w14:textId="6A8EED9C" w:rsidR="00E049F9" w:rsidRPr="00961CFE" w:rsidRDefault="00A70A28" w:rsidP="001842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3662" w:type="dxa"/>
          </w:tcPr>
          <w:p w14:paraId="1369CDB8" w14:textId="108A84C9" w:rsidR="00E049F9" w:rsidRPr="00961CFE" w:rsidRDefault="00CF5018" w:rsidP="002B277E">
            <w:pPr>
              <w:rPr>
                <w:lang w:val="bg-BG"/>
              </w:rPr>
            </w:pPr>
            <w:r w:rsidRPr="00961CFE">
              <w:rPr>
                <w:lang w:val="bg-BG"/>
              </w:rPr>
              <w:t>Изготвяне на актуализиран ПУРН 2022 -</w:t>
            </w:r>
            <w:r w:rsidR="00961CFE">
              <w:t xml:space="preserve"> 2</w:t>
            </w:r>
            <w:r w:rsidR="00E049F9" w:rsidRPr="00961CFE">
              <w:rPr>
                <w:lang w:val="ru-RU"/>
              </w:rPr>
              <w:t>027</w:t>
            </w:r>
            <w:r w:rsidRPr="00961CFE">
              <w:rPr>
                <w:lang w:val="bg-BG"/>
              </w:rPr>
              <w:t>, приемане от М</w:t>
            </w:r>
            <w:r w:rsidR="002B277E" w:rsidRPr="00961CFE">
              <w:rPr>
                <w:lang w:val="bg-BG"/>
              </w:rPr>
              <w:t xml:space="preserve">инистерски съвет </w:t>
            </w:r>
            <w:r w:rsidRPr="00961CFE">
              <w:rPr>
                <w:lang w:val="bg-BG"/>
              </w:rPr>
              <w:t xml:space="preserve"> и публикуване</w:t>
            </w:r>
          </w:p>
        </w:tc>
        <w:tc>
          <w:tcPr>
            <w:tcW w:w="2248" w:type="dxa"/>
          </w:tcPr>
          <w:p w14:paraId="5D05B5CD" w14:textId="44E7A335" w:rsidR="00E049F9" w:rsidRPr="00961CFE" w:rsidRDefault="00CF5018" w:rsidP="00184291">
            <w:r w:rsidRPr="00961CFE">
              <w:rPr>
                <w:lang w:val="bg-BG"/>
              </w:rPr>
              <w:t>Януари 2022</w:t>
            </w:r>
          </w:p>
        </w:tc>
        <w:tc>
          <w:tcPr>
            <w:tcW w:w="2142" w:type="dxa"/>
          </w:tcPr>
          <w:p w14:paraId="3F1C6EE3" w14:textId="4004DAC4" w:rsidR="00E049F9" w:rsidRPr="00961CFE" w:rsidRDefault="00CF5018" w:rsidP="00184291">
            <w:r w:rsidRPr="00961CFE">
              <w:rPr>
                <w:lang w:val="bg-BG"/>
              </w:rPr>
              <w:t>Декември 2022</w:t>
            </w:r>
          </w:p>
        </w:tc>
      </w:tr>
    </w:tbl>
    <w:p w14:paraId="0A7C3E74" w14:textId="5713C8B2" w:rsidR="00827E21" w:rsidRPr="00961CFE" w:rsidRDefault="00827E21" w:rsidP="00D675AB">
      <w:pPr>
        <w:jc w:val="center"/>
      </w:pPr>
    </w:p>
    <w:p w14:paraId="5B74A6C8" w14:textId="77777777" w:rsidR="007A1530" w:rsidRPr="00961CFE" w:rsidRDefault="007A1530" w:rsidP="00D675AB">
      <w:pPr>
        <w:jc w:val="center"/>
      </w:pPr>
    </w:p>
    <w:p w14:paraId="252F1ACD" w14:textId="77777777" w:rsidR="007A1530" w:rsidRPr="00961CFE" w:rsidRDefault="007A1530" w:rsidP="00D675AB">
      <w:pPr>
        <w:jc w:val="center"/>
      </w:pPr>
    </w:p>
    <w:p w14:paraId="1B2403A4" w14:textId="77777777" w:rsidR="007A1530" w:rsidRPr="00961CFE" w:rsidRDefault="007A1530" w:rsidP="00D675AB">
      <w:pPr>
        <w:jc w:val="center"/>
      </w:pPr>
    </w:p>
    <w:p w14:paraId="4FAC63E6" w14:textId="77777777" w:rsidR="007A1530" w:rsidRPr="00961CFE" w:rsidRDefault="007A1530" w:rsidP="00D675AB">
      <w:pPr>
        <w:jc w:val="center"/>
      </w:pPr>
    </w:p>
    <w:p w14:paraId="238146AC" w14:textId="77777777" w:rsidR="007A1530" w:rsidRPr="00961CFE" w:rsidRDefault="007A1530" w:rsidP="00D675AB">
      <w:pPr>
        <w:jc w:val="center"/>
      </w:pPr>
    </w:p>
    <w:p w14:paraId="3180FF57" w14:textId="77777777" w:rsidR="007A1530" w:rsidRPr="00961CFE" w:rsidRDefault="007A1530" w:rsidP="00D675AB">
      <w:pPr>
        <w:jc w:val="center"/>
      </w:pPr>
    </w:p>
    <w:p w14:paraId="3CD071B1" w14:textId="77777777" w:rsidR="007A1530" w:rsidRPr="00961CFE" w:rsidRDefault="007A1530" w:rsidP="00D675AB">
      <w:pPr>
        <w:jc w:val="center"/>
      </w:pPr>
    </w:p>
    <w:p w14:paraId="23A658E9" w14:textId="77777777" w:rsidR="007A1530" w:rsidRPr="00961CFE" w:rsidRDefault="007A1530" w:rsidP="00D675AB">
      <w:pPr>
        <w:jc w:val="center"/>
      </w:pPr>
    </w:p>
    <w:p w14:paraId="3FADB2AB" w14:textId="77777777" w:rsidR="007A1530" w:rsidRPr="00961CFE" w:rsidRDefault="007A1530" w:rsidP="00D675AB">
      <w:pPr>
        <w:jc w:val="center"/>
      </w:pPr>
    </w:p>
    <w:p w14:paraId="05AC23AA" w14:textId="77777777" w:rsidR="007A1530" w:rsidRPr="00961CFE" w:rsidRDefault="007A1530" w:rsidP="00F83556"/>
    <w:sectPr w:rsidR="007A1530" w:rsidRPr="0096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F1B916" w15:done="0"/>
  <w15:commentEx w15:paraId="2720FDB3" w15:done="0"/>
  <w15:commentEx w15:paraId="5CF547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1B916" w16cid:durableId="1FC393B1"/>
  <w16cid:commentId w16cid:paraId="2720FDB3" w16cid:durableId="1FC4A519"/>
  <w16cid:commentId w16cid:paraId="5CF5473B" w16cid:durableId="1FC394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 Krumova Tomova">
    <w15:presenceInfo w15:providerId="AD" w15:userId="S-1-5-21-88094858-919529-1617787245-725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AB"/>
    <w:rsid w:val="00000335"/>
    <w:rsid w:val="00012987"/>
    <w:rsid w:val="000411B2"/>
    <w:rsid w:val="00043437"/>
    <w:rsid w:val="00056B3F"/>
    <w:rsid w:val="0008455C"/>
    <w:rsid w:val="000A0F0E"/>
    <w:rsid w:val="000C00FF"/>
    <w:rsid w:val="000D3127"/>
    <w:rsid w:val="00107FB7"/>
    <w:rsid w:val="00125120"/>
    <w:rsid w:val="00126440"/>
    <w:rsid w:val="00147C4C"/>
    <w:rsid w:val="0015031E"/>
    <w:rsid w:val="00152EE3"/>
    <w:rsid w:val="00154A14"/>
    <w:rsid w:val="00184291"/>
    <w:rsid w:val="001C40E2"/>
    <w:rsid w:val="001E01F7"/>
    <w:rsid w:val="002242C1"/>
    <w:rsid w:val="00234034"/>
    <w:rsid w:val="002747D7"/>
    <w:rsid w:val="00287C4C"/>
    <w:rsid w:val="002A4E37"/>
    <w:rsid w:val="002B277E"/>
    <w:rsid w:val="002C2A75"/>
    <w:rsid w:val="002E5902"/>
    <w:rsid w:val="002F43BE"/>
    <w:rsid w:val="003457DA"/>
    <w:rsid w:val="00347D79"/>
    <w:rsid w:val="00395340"/>
    <w:rsid w:val="003A3818"/>
    <w:rsid w:val="003A41C8"/>
    <w:rsid w:val="003A71B3"/>
    <w:rsid w:val="00422BA1"/>
    <w:rsid w:val="00460CA3"/>
    <w:rsid w:val="004876D5"/>
    <w:rsid w:val="00495258"/>
    <w:rsid w:val="004B7629"/>
    <w:rsid w:val="004C14F9"/>
    <w:rsid w:val="004D3137"/>
    <w:rsid w:val="004D6ABA"/>
    <w:rsid w:val="00507EE4"/>
    <w:rsid w:val="005340D7"/>
    <w:rsid w:val="00550D88"/>
    <w:rsid w:val="005E7968"/>
    <w:rsid w:val="005F2DCB"/>
    <w:rsid w:val="00604290"/>
    <w:rsid w:val="0060605C"/>
    <w:rsid w:val="006243B7"/>
    <w:rsid w:val="0063240C"/>
    <w:rsid w:val="00651A96"/>
    <w:rsid w:val="006523C3"/>
    <w:rsid w:val="00652E27"/>
    <w:rsid w:val="0067304E"/>
    <w:rsid w:val="006A5C1D"/>
    <w:rsid w:val="006C6513"/>
    <w:rsid w:val="00736067"/>
    <w:rsid w:val="00776BCA"/>
    <w:rsid w:val="007A10E8"/>
    <w:rsid w:val="007A1530"/>
    <w:rsid w:val="007A1568"/>
    <w:rsid w:val="00806643"/>
    <w:rsid w:val="00827E21"/>
    <w:rsid w:val="008C1FB6"/>
    <w:rsid w:val="008D2EAF"/>
    <w:rsid w:val="008F32F4"/>
    <w:rsid w:val="00901C69"/>
    <w:rsid w:val="009210F3"/>
    <w:rsid w:val="00931954"/>
    <w:rsid w:val="00936C63"/>
    <w:rsid w:val="00940A42"/>
    <w:rsid w:val="00961CFE"/>
    <w:rsid w:val="00981A33"/>
    <w:rsid w:val="009923A7"/>
    <w:rsid w:val="009D636B"/>
    <w:rsid w:val="009D689B"/>
    <w:rsid w:val="00A57CF3"/>
    <w:rsid w:val="00A70A28"/>
    <w:rsid w:val="00A86CDB"/>
    <w:rsid w:val="00A95611"/>
    <w:rsid w:val="00A96E1F"/>
    <w:rsid w:val="00AC2EAF"/>
    <w:rsid w:val="00AE19B4"/>
    <w:rsid w:val="00B5125E"/>
    <w:rsid w:val="00B8760D"/>
    <w:rsid w:val="00BE55B3"/>
    <w:rsid w:val="00BE599E"/>
    <w:rsid w:val="00C72199"/>
    <w:rsid w:val="00C8406E"/>
    <w:rsid w:val="00C845C0"/>
    <w:rsid w:val="00CE2F33"/>
    <w:rsid w:val="00CF5018"/>
    <w:rsid w:val="00D17824"/>
    <w:rsid w:val="00D50420"/>
    <w:rsid w:val="00D54CE1"/>
    <w:rsid w:val="00D552C2"/>
    <w:rsid w:val="00D675AB"/>
    <w:rsid w:val="00D722B5"/>
    <w:rsid w:val="00D96F9B"/>
    <w:rsid w:val="00DB2E31"/>
    <w:rsid w:val="00DE37E5"/>
    <w:rsid w:val="00E00AB6"/>
    <w:rsid w:val="00E049F9"/>
    <w:rsid w:val="00E429A1"/>
    <w:rsid w:val="00E56004"/>
    <w:rsid w:val="00E61EA3"/>
    <w:rsid w:val="00E72F76"/>
    <w:rsid w:val="00E83A34"/>
    <w:rsid w:val="00EA5680"/>
    <w:rsid w:val="00EB3D53"/>
    <w:rsid w:val="00EC25FD"/>
    <w:rsid w:val="00F25025"/>
    <w:rsid w:val="00F5001E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3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737A-516A-4BB8-9A89-712301F8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Krumova Tomova</dc:creator>
  <cp:lastModifiedBy>VSDimitrova</cp:lastModifiedBy>
  <cp:revision>2</cp:revision>
  <cp:lastPrinted>2018-12-20T06:50:00Z</cp:lastPrinted>
  <dcterms:created xsi:type="dcterms:W3CDTF">2018-12-21T12:57:00Z</dcterms:created>
  <dcterms:modified xsi:type="dcterms:W3CDTF">2018-12-21T12:57:00Z</dcterms:modified>
</cp:coreProperties>
</file>