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A4" w:rsidRPr="00D966A4" w:rsidRDefault="000267DA" w:rsidP="002F1D51">
      <w:pPr>
        <w:spacing w:before="12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</w:t>
      </w:r>
      <w:r w:rsidR="00043EC1">
        <w:rPr>
          <w:rFonts w:ascii="Times New Roman" w:hAnsi="Times New Roman" w:cs="Times New Roman"/>
          <w:b/>
          <w:sz w:val="24"/>
          <w:szCs w:val="24"/>
        </w:rPr>
        <w:t>А ПРОМЯНА НА МЯСТОТО НА ПОДАВАНЕ НА ВОДИ ЗА ОВОДНЯВАНЕ НА РЕЧНОТО КОРИТО НА Р. ВЪЧА</w:t>
      </w:r>
    </w:p>
    <w:p w:rsidR="00D966A4" w:rsidRDefault="00D966A4" w:rsidP="004E7900">
      <w:pPr>
        <w:pStyle w:val="ListParagraph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C2ABB" w:rsidRDefault="005C2ABB" w:rsidP="000267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Поради извършване на ремонтни дейности</w:t>
      </w:r>
      <w:r w:rsidRPr="005C2ABB">
        <w:rPr>
          <w:rFonts w:ascii="Times New Roman" w:hAnsi="Times New Roman" w:cs="Times New Roman"/>
        </w:rPr>
        <w:t xml:space="preserve"> </w:t>
      </w:r>
      <w:r w:rsidRPr="00EC0629">
        <w:rPr>
          <w:rFonts w:ascii="Times New Roman" w:hAnsi="Times New Roman" w:cs="Times New Roman"/>
        </w:rPr>
        <w:t>на ВЕЦ „Въча 1“ и ВЕЦ „Въча 2“</w:t>
      </w:r>
      <w:r w:rsidR="0080596C">
        <w:rPr>
          <w:rFonts w:ascii="Times New Roman" w:hAnsi="Times New Roman" w:cs="Times New Roman"/>
        </w:rPr>
        <w:t xml:space="preserve"> между 9:00 и 11:00 часа на </w:t>
      </w:r>
      <w:r>
        <w:rPr>
          <w:rFonts w:ascii="Times New Roman" w:hAnsi="Times New Roman" w:cs="Times New Roman"/>
        </w:rPr>
        <w:t>0</w:t>
      </w:r>
      <w:r w:rsidR="0080596C">
        <w:rPr>
          <w:rFonts w:ascii="Times New Roman" w:hAnsi="Times New Roman" w:cs="Times New Roman"/>
          <w:lang w:val="en-US"/>
        </w:rPr>
        <w:t>3</w:t>
      </w:r>
      <w:r w:rsidR="0080596C">
        <w:rPr>
          <w:rFonts w:ascii="Times New Roman" w:hAnsi="Times New Roman" w:cs="Times New Roman"/>
        </w:rPr>
        <w:t>.1</w:t>
      </w:r>
      <w:r w:rsidR="0080596C">
        <w:rPr>
          <w:rFonts w:ascii="Times New Roman" w:hAnsi="Times New Roman" w:cs="Times New Roman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.2017 г., </w:t>
      </w:r>
      <w:proofErr w:type="spellStart"/>
      <w:r>
        <w:rPr>
          <w:rFonts w:ascii="Times New Roman" w:hAnsi="Times New Roman" w:cs="Times New Roman"/>
        </w:rPr>
        <w:t>оводняването</w:t>
      </w:r>
      <w:proofErr w:type="spellEnd"/>
      <w:r>
        <w:rPr>
          <w:rFonts w:ascii="Times New Roman" w:hAnsi="Times New Roman" w:cs="Times New Roman"/>
        </w:rPr>
        <w:t xml:space="preserve"> на речното корито на р. Въча в размер на 5,0 м</w:t>
      </w:r>
      <w:r w:rsidRPr="005C2ABB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/сек за периода ще се осигурява чрез </w:t>
      </w:r>
      <w:proofErr w:type="spellStart"/>
      <w:r>
        <w:rPr>
          <w:rFonts w:ascii="Times New Roman" w:hAnsi="Times New Roman" w:cs="Times New Roman"/>
        </w:rPr>
        <w:t>водохващане</w:t>
      </w:r>
      <w:proofErr w:type="spellEnd"/>
      <w:r w:rsidR="00043EC1">
        <w:rPr>
          <w:rFonts w:ascii="Times New Roman" w:hAnsi="Times New Roman" w:cs="Times New Roman"/>
        </w:rPr>
        <w:t xml:space="preserve"> на „Напоителни системи“ ЕАД</w:t>
      </w:r>
      <w:r>
        <w:rPr>
          <w:rFonts w:ascii="Times New Roman" w:hAnsi="Times New Roman" w:cs="Times New Roman"/>
        </w:rPr>
        <w:t>,</w:t>
      </w:r>
      <w:r w:rsidRPr="005C2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разположено непосредствено след изтичалото на ВЕЦ „Кричим“. </w:t>
      </w:r>
    </w:p>
    <w:p w:rsidR="005C2ABB" w:rsidRDefault="005C2ABB" w:rsidP="000267DA">
      <w:pPr>
        <w:jc w:val="both"/>
        <w:rPr>
          <w:rFonts w:ascii="Times New Roman" w:hAnsi="Times New Roman" w:cs="Times New Roman"/>
        </w:rPr>
      </w:pPr>
    </w:p>
    <w:p w:rsidR="002D39CC" w:rsidRPr="002D39CC" w:rsidRDefault="002D39CC" w:rsidP="004E79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D39CC" w:rsidRPr="002D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246"/>
    <w:multiLevelType w:val="hybridMultilevel"/>
    <w:tmpl w:val="2402C6A4"/>
    <w:lvl w:ilvl="0" w:tplc="48AC5D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23C9"/>
    <w:multiLevelType w:val="hybridMultilevel"/>
    <w:tmpl w:val="1876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3653"/>
    <w:multiLevelType w:val="hybridMultilevel"/>
    <w:tmpl w:val="86700E48"/>
    <w:lvl w:ilvl="0" w:tplc="4212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0FED"/>
    <w:multiLevelType w:val="hybridMultilevel"/>
    <w:tmpl w:val="70B6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F4"/>
    <w:rsid w:val="0000394B"/>
    <w:rsid w:val="000267DA"/>
    <w:rsid w:val="00043EC1"/>
    <w:rsid w:val="000716C1"/>
    <w:rsid w:val="000F2606"/>
    <w:rsid w:val="00172A7F"/>
    <w:rsid w:val="001749F1"/>
    <w:rsid w:val="00207ABE"/>
    <w:rsid w:val="002B7878"/>
    <w:rsid w:val="002D39CC"/>
    <w:rsid w:val="002F1D51"/>
    <w:rsid w:val="0039590B"/>
    <w:rsid w:val="004773ED"/>
    <w:rsid w:val="004E7900"/>
    <w:rsid w:val="005654D8"/>
    <w:rsid w:val="005C2ABB"/>
    <w:rsid w:val="00615935"/>
    <w:rsid w:val="006E1664"/>
    <w:rsid w:val="007222CD"/>
    <w:rsid w:val="007429C4"/>
    <w:rsid w:val="00746CDC"/>
    <w:rsid w:val="007878DA"/>
    <w:rsid w:val="007B515D"/>
    <w:rsid w:val="0080596C"/>
    <w:rsid w:val="008139F4"/>
    <w:rsid w:val="008A3F18"/>
    <w:rsid w:val="009561E0"/>
    <w:rsid w:val="009F4614"/>
    <w:rsid w:val="00A3222C"/>
    <w:rsid w:val="00B12B8B"/>
    <w:rsid w:val="00B32731"/>
    <w:rsid w:val="00B356DC"/>
    <w:rsid w:val="00BD5E9E"/>
    <w:rsid w:val="00C36334"/>
    <w:rsid w:val="00C7411E"/>
    <w:rsid w:val="00C94BF1"/>
    <w:rsid w:val="00D966A4"/>
    <w:rsid w:val="00E7370B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user</cp:lastModifiedBy>
  <cp:revision>6</cp:revision>
  <cp:lastPrinted>2017-07-24T11:29:00Z</cp:lastPrinted>
  <dcterms:created xsi:type="dcterms:W3CDTF">2017-07-25T08:39:00Z</dcterms:created>
  <dcterms:modified xsi:type="dcterms:W3CDTF">2017-11-02T10:42:00Z</dcterms:modified>
</cp:coreProperties>
</file>