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4E" w:rsidRPr="0015094E" w:rsidRDefault="0069014E" w:rsidP="00BC2F45">
      <w:pPr>
        <w:tabs>
          <w:tab w:val="left" w:pos="180"/>
          <w:tab w:val="left" w:pos="7590"/>
        </w:tabs>
        <w:spacing w:after="0" w:line="240" w:lineRule="auto"/>
        <w:rPr>
          <w:sz w:val="24"/>
          <w:szCs w:val="24"/>
          <w:lang w:val="bg-BG"/>
        </w:rPr>
      </w:pPr>
      <w:r w:rsidRPr="00BC2F45">
        <w:rPr>
          <w:sz w:val="24"/>
          <w:szCs w:val="24"/>
          <w:lang w:val="bg-BG"/>
        </w:rPr>
        <w:tab/>
      </w:r>
      <w:r w:rsidRPr="00BC2F45">
        <w:rPr>
          <w:sz w:val="24"/>
          <w:szCs w:val="24"/>
          <w:lang w:val="bg-BG"/>
        </w:rPr>
        <w:tab/>
      </w:r>
    </w:p>
    <w:p w:rsidR="0069014E" w:rsidRPr="0015094E" w:rsidRDefault="0069014E">
      <w:pPr>
        <w:tabs>
          <w:tab w:val="left" w:pos="180"/>
        </w:tabs>
        <w:spacing w:after="0" w:line="240" w:lineRule="auto"/>
        <w:jc w:val="right"/>
        <w:rPr>
          <w:sz w:val="24"/>
          <w:szCs w:val="24"/>
          <w:lang w:val="bg-BG"/>
        </w:rPr>
      </w:pPr>
      <w:r w:rsidRPr="0015094E">
        <w:rPr>
          <w:sz w:val="24"/>
          <w:szCs w:val="24"/>
          <w:lang w:val="bg-BG"/>
        </w:rPr>
        <w:t>Информация до медиите</w:t>
      </w:r>
    </w:p>
    <w:p w:rsidR="0069014E" w:rsidRPr="0015094E" w:rsidRDefault="00246428">
      <w:pPr>
        <w:tabs>
          <w:tab w:val="left" w:pos="180"/>
        </w:tabs>
        <w:spacing w:after="0" w:line="240" w:lineRule="auto"/>
        <w:jc w:val="right"/>
        <w:rPr>
          <w:sz w:val="24"/>
          <w:szCs w:val="24"/>
          <w:lang w:val="bg-BG"/>
        </w:rPr>
      </w:pPr>
      <w:r w:rsidRPr="0015094E">
        <w:rPr>
          <w:sz w:val="24"/>
          <w:szCs w:val="24"/>
          <w:lang w:val="bg-BG"/>
        </w:rPr>
        <w:t>октомври, 2014</w:t>
      </w:r>
      <w:r w:rsidR="0069014E" w:rsidRPr="0015094E">
        <w:rPr>
          <w:sz w:val="24"/>
          <w:szCs w:val="24"/>
          <w:lang w:val="bg-BG"/>
        </w:rPr>
        <w:t xml:space="preserve"> година</w:t>
      </w:r>
    </w:p>
    <w:p w:rsidR="0069014E" w:rsidRPr="00BC2F45" w:rsidRDefault="0069014E">
      <w:pPr>
        <w:tabs>
          <w:tab w:val="left" w:pos="180"/>
        </w:tabs>
        <w:spacing w:after="0" w:line="240" w:lineRule="auto"/>
        <w:rPr>
          <w:sz w:val="24"/>
          <w:szCs w:val="24"/>
          <w:lang w:val="bg-BG"/>
        </w:rPr>
      </w:pPr>
    </w:p>
    <w:p w:rsidR="00E7227A" w:rsidRPr="0015094E" w:rsidRDefault="00670A52" w:rsidP="0015094E">
      <w:pPr>
        <w:tabs>
          <w:tab w:val="left" w:pos="180"/>
        </w:tabs>
        <w:spacing w:after="0" w:line="240" w:lineRule="auto"/>
        <w:jc w:val="center"/>
        <w:rPr>
          <w:b/>
          <w:sz w:val="24"/>
          <w:szCs w:val="24"/>
          <w:lang w:val="bg-BG"/>
        </w:rPr>
      </w:pPr>
      <w:r w:rsidRPr="0015094E">
        <w:rPr>
          <w:b/>
          <w:sz w:val="24"/>
          <w:szCs w:val="24"/>
          <w:lang w:val="bg-BG"/>
        </w:rPr>
        <w:t>Придвижвай се разумно 2014: вече у</w:t>
      </w:r>
      <w:r w:rsidR="00E7227A" w:rsidRPr="0015094E">
        <w:rPr>
          <w:b/>
          <w:sz w:val="24"/>
          <w:szCs w:val="24"/>
          <w:lang w:val="bg-BG"/>
        </w:rPr>
        <w:t xml:space="preserve">говаряме споделено пътуване с кола </w:t>
      </w:r>
      <w:r w:rsidRPr="0015094E">
        <w:rPr>
          <w:b/>
          <w:sz w:val="24"/>
          <w:szCs w:val="24"/>
          <w:lang w:val="bg-BG"/>
        </w:rPr>
        <w:t xml:space="preserve">и </w:t>
      </w:r>
      <w:r w:rsidR="00E7227A" w:rsidRPr="0015094E">
        <w:rPr>
          <w:b/>
          <w:sz w:val="24"/>
          <w:szCs w:val="24"/>
          <w:lang w:val="bg-BG"/>
        </w:rPr>
        <w:t>п</w:t>
      </w:r>
      <w:r w:rsidR="009D15F4" w:rsidRPr="0015094E">
        <w:rPr>
          <w:b/>
          <w:sz w:val="24"/>
          <w:szCs w:val="24"/>
          <w:lang w:val="bg-BG"/>
        </w:rPr>
        <w:t>рез</w:t>
      </w:r>
      <w:r w:rsidR="00E7227A" w:rsidRPr="0015094E">
        <w:rPr>
          <w:b/>
          <w:sz w:val="24"/>
          <w:szCs w:val="24"/>
          <w:lang w:val="bg-BG"/>
        </w:rPr>
        <w:t xml:space="preserve"> телефона</w:t>
      </w:r>
    </w:p>
    <w:p w:rsidR="0015094E" w:rsidRPr="0015094E" w:rsidRDefault="0015094E" w:rsidP="0015094E">
      <w:pPr>
        <w:tabs>
          <w:tab w:val="left" w:pos="180"/>
        </w:tabs>
        <w:spacing w:after="0" w:line="240" w:lineRule="auto"/>
        <w:jc w:val="center"/>
        <w:rPr>
          <w:sz w:val="24"/>
          <w:szCs w:val="24"/>
          <w:lang w:val="bg-BG"/>
        </w:rPr>
      </w:pPr>
    </w:p>
    <w:p w:rsidR="00246428" w:rsidRPr="0015094E" w:rsidRDefault="00393C4A" w:rsidP="00BC2F45">
      <w:pPr>
        <w:tabs>
          <w:tab w:val="left" w:pos="180"/>
        </w:tabs>
        <w:spacing w:after="0" w:line="240" w:lineRule="auto"/>
        <w:jc w:val="both"/>
        <w:rPr>
          <w:sz w:val="24"/>
          <w:szCs w:val="24"/>
          <w:lang w:val="bg-BG"/>
        </w:rPr>
      </w:pPr>
      <w:r w:rsidRPr="0015094E">
        <w:rPr>
          <w:sz w:val="24"/>
          <w:szCs w:val="24"/>
          <w:lang w:val="bg-BG"/>
        </w:rPr>
        <w:t>Вече е факт първото</w:t>
      </w:r>
      <w:r w:rsidR="00670A52" w:rsidRPr="0015094E">
        <w:rPr>
          <w:sz w:val="24"/>
          <w:szCs w:val="24"/>
          <w:lang w:val="bg-BG"/>
        </w:rPr>
        <w:t xml:space="preserve"> родно мобилно приложение</w:t>
      </w:r>
      <w:r w:rsidRPr="0015094E">
        <w:rPr>
          <w:sz w:val="24"/>
          <w:szCs w:val="24"/>
          <w:lang w:val="bg-BG"/>
        </w:rPr>
        <w:t xml:space="preserve"> за споделено пътуване</w:t>
      </w:r>
      <w:r w:rsidR="00670A52" w:rsidRPr="0015094E">
        <w:rPr>
          <w:sz w:val="24"/>
          <w:szCs w:val="24"/>
        </w:rPr>
        <w:t>,</w:t>
      </w:r>
      <w:r w:rsidR="00670A52" w:rsidRPr="0015094E">
        <w:rPr>
          <w:sz w:val="24"/>
          <w:szCs w:val="24"/>
          <w:lang w:val="bg-BG"/>
        </w:rPr>
        <w:t xml:space="preserve"> което </w:t>
      </w:r>
      <w:r w:rsidR="00B35779" w:rsidRPr="0015094E">
        <w:rPr>
          <w:sz w:val="24"/>
          <w:szCs w:val="24"/>
          <w:lang w:val="bg-BG"/>
        </w:rPr>
        <w:t xml:space="preserve">дава възможност на </w:t>
      </w:r>
      <w:r w:rsidR="00670A52" w:rsidRPr="0015094E">
        <w:rPr>
          <w:sz w:val="24"/>
          <w:szCs w:val="24"/>
          <w:lang w:val="bg-BG"/>
        </w:rPr>
        <w:t xml:space="preserve">непознати да поделят разходи за пътуване в </w:t>
      </w:r>
      <w:r w:rsidR="00B35779" w:rsidRPr="0015094E">
        <w:rPr>
          <w:sz w:val="24"/>
          <w:szCs w:val="24"/>
          <w:lang w:val="bg-BG"/>
        </w:rPr>
        <w:t xml:space="preserve">обща </w:t>
      </w:r>
      <w:r w:rsidR="00670A52" w:rsidRPr="0015094E">
        <w:rPr>
          <w:sz w:val="24"/>
          <w:szCs w:val="24"/>
          <w:lang w:val="bg-BG"/>
        </w:rPr>
        <w:t>посока</w:t>
      </w:r>
      <w:r w:rsidR="00670A52" w:rsidRPr="0015094E">
        <w:rPr>
          <w:sz w:val="24"/>
          <w:szCs w:val="24"/>
        </w:rPr>
        <w:t xml:space="preserve">. </w:t>
      </w:r>
      <w:r w:rsidR="00DD0E46" w:rsidRPr="0015094E">
        <w:rPr>
          <w:sz w:val="24"/>
          <w:szCs w:val="24"/>
          <w:lang w:val="bg-BG"/>
        </w:rPr>
        <w:t xml:space="preserve">Приложението е </w:t>
      </w:r>
      <w:r w:rsidR="00B35779" w:rsidRPr="0015094E">
        <w:rPr>
          <w:sz w:val="24"/>
          <w:szCs w:val="24"/>
          <w:lang w:val="bg-BG"/>
        </w:rPr>
        <w:t xml:space="preserve">резултат </w:t>
      </w:r>
      <w:r w:rsidR="00DD0E46" w:rsidRPr="0015094E">
        <w:rPr>
          <w:sz w:val="24"/>
          <w:szCs w:val="24"/>
          <w:lang w:val="bg-BG"/>
        </w:rPr>
        <w:t>на партньорството на една от най-успешните български платформи за пътуване</w:t>
      </w:r>
      <w:r w:rsidR="00111836" w:rsidRPr="0015094E">
        <w:rPr>
          <w:sz w:val="24"/>
          <w:szCs w:val="24"/>
        </w:rPr>
        <w:t xml:space="preserve"> </w:t>
      </w:r>
      <w:hyperlink r:id="rId9" w:history="1">
        <w:r w:rsidRPr="0015094E">
          <w:rPr>
            <w:rStyle w:val="Hyperlink"/>
            <w:sz w:val="24"/>
            <w:szCs w:val="24"/>
          </w:rPr>
          <w:t>Aha!Car</w:t>
        </w:r>
      </w:hyperlink>
      <w:r w:rsidRPr="0015094E">
        <w:rPr>
          <w:sz w:val="24"/>
          <w:szCs w:val="24"/>
          <w:lang w:val="bg-BG"/>
        </w:rPr>
        <w:t xml:space="preserve"> </w:t>
      </w:r>
      <w:r w:rsidR="00DD0E46" w:rsidRPr="0015094E">
        <w:rPr>
          <w:sz w:val="24"/>
          <w:szCs w:val="24"/>
          <w:lang w:val="bg-BG"/>
        </w:rPr>
        <w:t>и организаторите на</w:t>
      </w:r>
      <w:r w:rsidR="00246428" w:rsidRPr="0015094E">
        <w:rPr>
          <w:sz w:val="24"/>
          <w:szCs w:val="24"/>
          <w:lang w:val="bg-BG"/>
        </w:rPr>
        <w:t xml:space="preserve"> информационната кампания на </w:t>
      </w:r>
      <w:r w:rsidR="00670A52" w:rsidRPr="0015094E">
        <w:rPr>
          <w:sz w:val="24"/>
          <w:szCs w:val="24"/>
          <w:lang w:val="bg-BG"/>
        </w:rPr>
        <w:t>Европейската комисия</w:t>
      </w:r>
      <w:r w:rsidR="00B25452" w:rsidRPr="0015094E">
        <w:rPr>
          <w:sz w:val="24"/>
          <w:szCs w:val="24"/>
          <w:lang w:val="bg-BG"/>
        </w:rPr>
        <w:t xml:space="preserve"> -</w:t>
      </w:r>
      <w:r w:rsidR="00246428" w:rsidRPr="0015094E">
        <w:rPr>
          <w:sz w:val="24"/>
          <w:szCs w:val="24"/>
          <w:lang w:val="bg-BG"/>
        </w:rPr>
        <w:t xml:space="preserve"> </w:t>
      </w:r>
      <w:hyperlink r:id="rId10" w:history="1">
        <w:r w:rsidR="00246428" w:rsidRPr="0015094E">
          <w:rPr>
            <w:rStyle w:val="Hyperlink"/>
            <w:sz w:val="24"/>
            <w:szCs w:val="24"/>
            <w:lang w:val="bg-BG"/>
          </w:rPr>
          <w:t>“Do the right mix – Придвижвай се разумно“</w:t>
        </w:r>
      </w:hyperlink>
      <w:r w:rsidR="00B25452" w:rsidRPr="0015094E">
        <w:rPr>
          <w:sz w:val="24"/>
          <w:szCs w:val="24"/>
          <w:lang w:val="bg-BG"/>
        </w:rPr>
        <w:t>, чийто акцент през 2014 година е по-умното и оптимизирано използване на личния автомобил</w:t>
      </w:r>
      <w:r w:rsidR="00DD0E46" w:rsidRPr="0015094E">
        <w:rPr>
          <w:sz w:val="24"/>
          <w:szCs w:val="24"/>
          <w:lang w:val="bg-BG"/>
        </w:rPr>
        <w:t>.</w:t>
      </w:r>
      <w:r w:rsidR="00246428" w:rsidRPr="0015094E">
        <w:rPr>
          <w:sz w:val="24"/>
          <w:szCs w:val="24"/>
          <w:lang w:val="bg-BG"/>
        </w:rPr>
        <w:t xml:space="preserve"> Заме</w:t>
      </w:r>
      <w:r w:rsidR="00E7227A" w:rsidRPr="0015094E">
        <w:rPr>
          <w:sz w:val="24"/>
          <w:szCs w:val="24"/>
          <w:lang w:val="bg-BG"/>
        </w:rPr>
        <w:t>стник-министър</w:t>
      </w:r>
      <w:r w:rsidR="00C64164" w:rsidRPr="0015094E">
        <w:rPr>
          <w:sz w:val="24"/>
          <w:szCs w:val="24"/>
          <w:lang w:val="bg-BG"/>
        </w:rPr>
        <w:t>ът</w:t>
      </w:r>
      <w:r w:rsidR="00A209F8" w:rsidRPr="0015094E">
        <w:rPr>
          <w:sz w:val="24"/>
          <w:szCs w:val="24"/>
          <w:lang w:val="bg-BG"/>
        </w:rPr>
        <w:t xml:space="preserve"> </w:t>
      </w:r>
      <w:r w:rsidR="00C64164" w:rsidRPr="0015094E">
        <w:rPr>
          <w:sz w:val="24"/>
          <w:szCs w:val="24"/>
          <w:lang w:val="bg-BG"/>
        </w:rPr>
        <w:t xml:space="preserve">на околната среда и водите </w:t>
      </w:r>
      <w:r w:rsidR="00A209F8" w:rsidRPr="0015094E">
        <w:rPr>
          <w:sz w:val="24"/>
          <w:szCs w:val="24"/>
          <w:lang w:val="bg-BG"/>
        </w:rPr>
        <w:t>от служебния кабинет</w:t>
      </w:r>
      <w:r w:rsidR="00E7227A" w:rsidRPr="0015094E">
        <w:rPr>
          <w:sz w:val="24"/>
          <w:szCs w:val="24"/>
          <w:lang w:val="bg-BG"/>
        </w:rPr>
        <w:t xml:space="preserve"> Владимир Дончев </w:t>
      </w:r>
      <w:r w:rsidR="00B25452" w:rsidRPr="0015094E">
        <w:rPr>
          <w:sz w:val="24"/>
          <w:szCs w:val="24"/>
          <w:lang w:val="bg-BG"/>
        </w:rPr>
        <w:t>взе участие</w:t>
      </w:r>
      <w:r w:rsidR="00E7227A" w:rsidRPr="0015094E">
        <w:rPr>
          <w:sz w:val="24"/>
          <w:szCs w:val="24"/>
          <w:lang w:val="bg-BG"/>
        </w:rPr>
        <w:t xml:space="preserve"> </w:t>
      </w:r>
      <w:r w:rsidR="00C64164" w:rsidRPr="0015094E">
        <w:rPr>
          <w:sz w:val="24"/>
          <w:szCs w:val="24"/>
          <w:lang w:val="bg-BG"/>
        </w:rPr>
        <w:t xml:space="preserve">в новата платформа </w:t>
      </w:r>
      <w:r w:rsidR="00B25452" w:rsidRPr="0015094E">
        <w:rPr>
          <w:sz w:val="24"/>
          <w:szCs w:val="24"/>
          <w:lang w:val="bg-BG"/>
        </w:rPr>
        <w:t xml:space="preserve">със </w:t>
      </w:r>
      <w:r w:rsidR="00E7227A" w:rsidRPr="0015094E">
        <w:rPr>
          <w:sz w:val="24"/>
          <w:szCs w:val="24"/>
          <w:lang w:val="bg-BG"/>
        </w:rPr>
        <w:t>симулация на</w:t>
      </w:r>
      <w:r w:rsidR="00B25452" w:rsidRPr="0015094E">
        <w:rPr>
          <w:sz w:val="24"/>
          <w:szCs w:val="24"/>
          <w:lang w:val="bg-BG"/>
        </w:rPr>
        <w:t xml:space="preserve"> собствен</w:t>
      </w:r>
      <w:r w:rsidR="00E7227A" w:rsidRPr="0015094E">
        <w:rPr>
          <w:sz w:val="24"/>
          <w:szCs w:val="24"/>
          <w:lang w:val="bg-BG"/>
        </w:rPr>
        <w:t xml:space="preserve"> маршрут и показа </w:t>
      </w:r>
      <w:r w:rsidR="00DD0E46" w:rsidRPr="0015094E">
        <w:rPr>
          <w:sz w:val="24"/>
          <w:szCs w:val="24"/>
          <w:lang w:val="bg-BG"/>
        </w:rPr>
        <w:t>как споделено</w:t>
      </w:r>
      <w:r w:rsidR="00B25452" w:rsidRPr="0015094E">
        <w:rPr>
          <w:sz w:val="24"/>
          <w:szCs w:val="24"/>
          <w:lang w:val="bg-BG"/>
        </w:rPr>
        <w:t>то</w:t>
      </w:r>
      <w:r w:rsidR="00DD0E46" w:rsidRPr="0015094E">
        <w:rPr>
          <w:sz w:val="24"/>
          <w:szCs w:val="24"/>
          <w:lang w:val="bg-BG"/>
        </w:rPr>
        <w:t xml:space="preserve"> пътуване </w:t>
      </w:r>
      <w:r w:rsidR="00B25452" w:rsidRPr="0015094E">
        <w:rPr>
          <w:sz w:val="24"/>
          <w:szCs w:val="24"/>
          <w:lang w:val="bg-BG"/>
        </w:rPr>
        <w:t xml:space="preserve">може да се организира </w:t>
      </w:r>
      <w:r w:rsidR="00DD0E46" w:rsidRPr="0015094E">
        <w:rPr>
          <w:sz w:val="24"/>
          <w:szCs w:val="24"/>
          <w:lang w:val="bg-BG"/>
        </w:rPr>
        <w:t>с</w:t>
      </w:r>
      <w:r w:rsidR="00B6379D" w:rsidRPr="0015094E">
        <w:rPr>
          <w:sz w:val="24"/>
          <w:szCs w:val="24"/>
          <w:lang w:val="bg-BG"/>
        </w:rPr>
        <w:t>амо с няколко клика на телефона</w:t>
      </w:r>
      <w:r w:rsidR="00A209F8" w:rsidRPr="0015094E">
        <w:rPr>
          <w:sz w:val="24"/>
          <w:szCs w:val="24"/>
          <w:lang w:val="bg-BG"/>
        </w:rPr>
        <w:t xml:space="preserve"> </w:t>
      </w:r>
      <w:r w:rsidR="00B6379D" w:rsidRPr="0015094E">
        <w:rPr>
          <w:sz w:val="24"/>
          <w:szCs w:val="24"/>
          <w:lang w:val="bg-BG"/>
        </w:rPr>
        <w:t>(</w:t>
      </w:r>
      <w:hyperlink r:id="rId11" w:history="1">
        <w:r w:rsidR="00A209F8" w:rsidRPr="0015094E">
          <w:rPr>
            <w:rStyle w:val="Hyperlink"/>
            <w:sz w:val="24"/>
            <w:szCs w:val="24"/>
            <w:lang w:val="bg-BG"/>
          </w:rPr>
          <w:t>https://www.facebook.com/video.php?v=834612583245894</w:t>
        </w:r>
      </w:hyperlink>
      <w:r w:rsidR="00B6379D" w:rsidRPr="0015094E">
        <w:rPr>
          <w:sz w:val="24"/>
          <w:szCs w:val="24"/>
          <w:lang w:val="bg-BG"/>
        </w:rPr>
        <w:t>)</w:t>
      </w:r>
      <w:r w:rsidRPr="0015094E">
        <w:rPr>
          <w:sz w:val="24"/>
          <w:szCs w:val="24"/>
          <w:lang w:val="bg-BG"/>
        </w:rPr>
        <w:t xml:space="preserve">. </w:t>
      </w:r>
    </w:p>
    <w:p w:rsidR="008B358F" w:rsidRPr="0015094E" w:rsidRDefault="008B358F">
      <w:pPr>
        <w:tabs>
          <w:tab w:val="left" w:pos="180"/>
        </w:tabs>
        <w:spacing w:after="0" w:line="240" w:lineRule="auto"/>
        <w:jc w:val="both"/>
        <w:rPr>
          <w:i/>
          <w:szCs w:val="24"/>
          <w:lang w:val="bg-BG"/>
        </w:rPr>
      </w:pPr>
    </w:p>
    <w:p w:rsidR="00983735" w:rsidRPr="0015094E" w:rsidRDefault="00983735" w:rsidP="0015094E">
      <w:pPr>
        <w:spacing w:after="0" w:line="240" w:lineRule="auto"/>
        <w:jc w:val="both"/>
        <w:rPr>
          <w:i/>
          <w:iCs/>
          <w:sz w:val="24"/>
          <w:szCs w:val="24"/>
          <w:highlight w:val="yellow"/>
          <w:lang w:val="bg-BG"/>
        </w:rPr>
      </w:pPr>
      <w:r w:rsidRPr="0015094E">
        <w:rPr>
          <w:i/>
          <w:iCs/>
          <w:sz w:val="24"/>
          <w:szCs w:val="24"/>
          <w:lang w:val="bg-BG"/>
        </w:rPr>
        <w:t>„Част от усилията на министерс</w:t>
      </w:r>
      <w:bookmarkStart w:id="0" w:name="_GoBack"/>
      <w:bookmarkEnd w:id="0"/>
      <w:r w:rsidRPr="0015094E">
        <w:rPr>
          <w:i/>
          <w:iCs/>
          <w:sz w:val="24"/>
          <w:szCs w:val="24"/>
          <w:lang w:val="bg-BG"/>
        </w:rPr>
        <w:t xml:space="preserve">твото за развитие на устойчива градска мобилност </w:t>
      </w:r>
      <w:r w:rsidR="0045675D" w:rsidRPr="0015094E">
        <w:rPr>
          <w:i/>
          <w:iCs/>
          <w:sz w:val="24"/>
          <w:szCs w:val="24"/>
          <w:lang w:val="bg-BG"/>
        </w:rPr>
        <w:t>се изразява</w:t>
      </w:r>
      <w:r w:rsidR="00C64164" w:rsidRPr="0015094E">
        <w:rPr>
          <w:i/>
          <w:iCs/>
          <w:sz w:val="24"/>
          <w:szCs w:val="24"/>
          <w:lang w:val="bg-BG"/>
        </w:rPr>
        <w:t>т</w:t>
      </w:r>
      <w:r w:rsidR="0045675D" w:rsidRPr="0015094E">
        <w:rPr>
          <w:i/>
          <w:iCs/>
          <w:sz w:val="24"/>
          <w:szCs w:val="24"/>
          <w:lang w:val="bg-BG"/>
        </w:rPr>
        <w:t xml:space="preserve"> в</w:t>
      </w:r>
      <w:r w:rsidRPr="0015094E">
        <w:rPr>
          <w:i/>
          <w:iCs/>
          <w:sz w:val="24"/>
          <w:szCs w:val="24"/>
          <w:lang w:val="bg-BG"/>
        </w:rPr>
        <w:t xml:space="preserve"> подкрепата на активности, които </w:t>
      </w:r>
      <w:r w:rsidR="0045675D" w:rsidRPr="0015094E">
        <w:rPr>
          <w:i/>
          <w:iCs/>
          <w:sz w:val="24"/>
          <w:szCs w:val="24"/>
          <w:lang w:val="bg-BG"/>
        </w:rPr>
        <w:t xml:space="preserve">поощряват </w:t>
      </w:r>
      <w:r w:rsidRPr="0015094E">
        <w:rPr>
          <w:i/>
          <w:iCs/>
          <w:sz w:val="24"/>
          <w:szCs w:val="24"/>
          <w:lang w:val="bg-BG"/>
        </w:rPr>
        <w:t xml:space="preserve">гражданите да използват </w:t>
      </w:r>
      <w:r w:rsidR="0045675D" w:rsidRPr="0015094E">
        <w:rPr>
          <w:i/>
          <w:iCs/>
          <w:sz w:val="24"/>
          <w:szCs w:val="24"/>
          <w:lang w:val="bg-BG"/>
        </w:rPr>
        <w:t xml:space="preserve">повече </w:t>
      </w:r>
      <w:r w:rsidRPr="0015094E">
        <w:rPr>
          <w:i/>
          <w:iCs/>
          <w:sz w:val="24"/>
          <w:szCs w:val="24"/>
          <w:lang w:val="bg-BG"/>
        </w:rPr>
        <w:t>обществен превоз</w:t>
      </w:r>
      <w:r w:rsidR="0045675D" w:rsidRPr="0015094E">
        <w:rPr>
          <w:i/>
          <w:iCs/>
          <w:sz w:val="24"/>
          <w:szCs w:val="24"/>
          <w:lang w:val="bg-BG"/>
        </w:rPr>
        <w:t>, както</w:t>
      </w:r>
      <w:r w:rsidRPr="0015094E">
        <w:rPr>
          <w:i/>
          <w:iCs/>
          <w:sz w:val="24"/>
          <w:szCs w:val="24"/>
          <w:lang w:val="bg-BG"/>
        </w:rPr>
        <w:t xml:space="preserve"> и да споделят автомобилите си. Комбинирайки начините на придвижване в града – чрез споделено пътуване, с обществен транспорт, </w:t>
      </w:r>
      <w:r w:rsidR="0045675D" w:rsidRPr="0015094E">
        <w:rPr>
          <w:i/>
          <w:iCs/>
          <w:sz w:val="24"/>
          <w:szCs w:val="24"/>
          <w:lang w:val="bg-BG"/>
        </w:rPr>
        <w:t xml:space="preserve">с колело или </w:t>
      </w:r>
      <w:r w:rsidRPr="0015094E">
        <w:rPr>
          <w:i/>
          <w:iCs/>
          <w:sz w:val="24"/>
          <w:szCs w:val="24"/>
          <w:lang w:val="bg-BG"/>
        </w:rPr>
        <w:t xml:space="preserve">пеша, </w:t>
      </w:r>
      <w:r w:rsidR="0045675D" w:rsidRPr="0015094E">
        <w:rPr>
          <w:i/>
          <w:iCs/>
          <w:sz w:val="24"/>
          <w:szCs w:val="24"/>
          <w:lang w:val="bg-BG"/>
        </w:rPr>
        <w:t xml:space="preserve">всички ние </w:t>
      </w:r>
      <w:r w:rsidRPr="0015094E">
        <w:rPr>
          <w:i/>
          <w:iCs/>
          <w:sz w:val="24"/>
          <w:szCs w:val="24"/>
          <w:lang w:val="bg-BG"/>
        </w:rPr>
        <w:t>участва</w:t>
      </w:r>
      <w:r w:rsidR="0045675D" w:rsidRPr="0015094E">
        <w:rPr>
          <w:i/>
          <w:iCs/>
          <w:sz w:val="24"/>
          <w:szCs w:val="24"/>
          <w:lang w:val="bg-BG"/>
        </w:rPr>
        <w:t>ме</w:t>
      </w:r>
      <w:r w:rsidRPr="0015094E">
        <w:rPr>
          <w:i/>
          <w:iCs/>
          <w:sz w:val="24"/>
          <w:szCs w:val="24"/>
          <w:lang w:val="bg-BG"/>
        </w:rPr>
        <w:t xml:space="preserve"> в намаляването на вредните емисии, генерирани от автомобилния трафик</w:t>
      </w:r>
      <w:r w:rsidR="00C64164" w:rsidRPr="0015094E">
        <w:rPr>
          <w:i/>
          <w:iCs/>
          <w:sz w:val="24"/>
          <w:szCs w:val="24"/>
          <w:lang w:val="bg-BG"/>
        </w:rPr>
        <w:t>,</w:t>
      </w:r>
      <w:r w:rsidR="009D628D" w:rsidRPr="0015094E">
        <w:rPr>
          <w:i/>
          <w:iCs/>
          <w:sz w:val="24"/>
          <w:szCs w:val="24"/>
          <w:lang w:val="bg-BG"/>
        </w:rPr>
        <w:t xml:space="preserve"> и</w:t>
      </w:r>
      <w:r w:rsidRPr="0015094E">
        <w:rPr>
          <w:i/>
          <w:iCs/>
          <w:sz w:val="24"/>
          <w:szCs w:val="24"/>
          <w:lang w:val="bg-BG"/>
        </w:rPr>
        <w:t xml:space="preserve"> </w:t>
      </w:r>
      <w:r w:rsidR="009D628D" w:rsidRPr="0015094E">
        <w:rPr>
          <w:i/>
          <w:iCs/>
          <w:sz w:val="24"/>
          <w:szCs w:val="24"/>
          <w:lang w:val="bg-BG"/>
        </w:rPr>
        <w:t xml:space="preserve">съдействаме </w:t>
      </w:r>
      <w:r w:rsidRPr="0015094E">
        <w:rPr>
          <w:i/>
          <w:iCs/>
          <w:sz w:val="24"/>
          <w:szCs w:val="24"/>
          <w:lang w:val="bg-BG"/>
        </w:rPr>
        <w:t xml:space="preserve">за повишаване качеството на въздуха, който дишаме. </w:t>
      </w:r>
      <w:r w:rsidR="00EA2FB3" w:rsidRPr="0015094E">
        <w:rPr>
          <w:i/>
          <w:iCs/>
          <w:sz w:val="24"/>
          <w:szCs w:val="24"/>
          <w:lang w:val="bg-BG"/>
        </w:rPr>
        <w:t xml:space="preserve"> Или ако мога да обобщя: споделяйки пътуването си,</w:t>
      </w:r>
      <w:r w:rsidRPr="0015094E">
        <w:rPr>
          <w:i/>
          <w:iCs/>
          <w:sz w:val="24"/>
          <w:szCs w:val="24"/>
          <w:lang w:val="bg-BG"/>
        </w:rPr>
        <w:t xml:space="preserve"> </w:t>
      </w:r>
      <w:r w:rsidR="00EA2FB3" w:rsidRPr="0015094E">
        <w:rPr>
          <w:i/>
          <w:iCs/>
          <w:sz w:val="24"/>
          <w:szCs w:val="24"/>
          <w:lang w:val="bg-BG"/>
        </w:rPr>
        <w:t xml:space="preserve">не само </w:t>
      </w:r>
      <w:r w:rsidRPr="0015094E">
        <w:rPr>
          <w:i/>
          <w:iCs/>
          <w:sz w:val="24"/>
          <w:szCs w:val="24"/>
          <w:lang w:val="bg-BG"/>
        </w:rPr>
        <w:t xml:space="preserve">подобряваме здравословното си състояние и тонус, </w:t>
      </w:r>
      <w:r w:rsidR="00EA2FB3" w:rsidRPr="0015094E">
        <w:rPr>
          <w:i/>
          <w:iCs/>
          <w:sz w:val="24"/>
          <w:szCs w:val="24"/>
          <w:lang w:val="bg-BG"/>
        </w:rPr>
        <w:t xml:space="preserve">но </w:t>
      </w:r>
      <w:r w:rsidRPr="0015094E">
        <w:rPr>
          <w:i/>
          <w:iCs/>
          <w:sz w:val="24"/>
          <w:szCs w:val="24"/>
          <w:lang w:val="bg-BG"/>
        </w:rPr>
        <w:t>понижаваме емисиите на парникови газове, причинени от задръстванията</w:t>
      </w:r>
      <w:r w:rsidR="00C64164" w:rsidRPr="0015094E">
        <w:rPr>
          <w:i/>
          <w:iCs/>
          <w:sz w:val="24"/>
          <w:szCs w:val="24"/>
          <w:lang w:val="bg-BG"/>
        </w:rPr>
        <w:t>,</w:t>
      </w:r>
      <w:r w:rsidRPr="0015094E">
        <w:rPr>
          <w:i/>
          <w:iCs/>
          <w:sz w:val="24"/>
          <w:szCs w:val="24"/>
          <w:lang w:val="bg-BG"/>
        </w:rPr>
        <w:t xml:space="preserve"> и </w:t>
      </w:r>
      <w:r w:rsidR="00EA2FB3" w:rsidRPr="0015094E">
        <w:rPr>
          <w:i/>
          <w:iCs/>
          <w:sz w:val="24"/>
          <w:szCs w:val="24"/>
          <w:lang w:val="bg-BG"/>
        </w:rPr>
        <w:t xml:space="preserve">най-вече - </w:t>
      </w:r>
      <w:r w:rsidRPr="0015094E">
        <w:rPr>
          <w:i/>
          <w:iCs/>
          <w:sz w:val="24"/>
          <w:szCs w:val="24"/>
          <w:lang w:val="bg-BG"/>
        </w:rPr>
        <w:t>повишаваме качеството на живот в населените места.“,</w:t>
      </w:r>
      <w:r w:rsidRPr="0015094E">
        <w:rPr>
          <w:sz w:val="24"/>
          <w:szCs w:val="24"/>
          <w:lang w:val="bg-BG"/>
        </w:rPr>
        <w:t xml:space="preserve"> каза заместник-министър Владимир Дончев.</w:t>
      </w:r>
      <w:r w:rsidR="00393C4A" w:rsidRPr="0015094E">
        <w:rPr>
          <w:sz w:val="24"/>
          <w:szCs w:val="24"/>
          <w:lang w:val="bg-BG"/>
        </w:rPr>
        <w:t xml:space="preserve"> </w:t>
      </w:r>
    </w:p>
    <w:p w:rsidR="00802181" w:rsidRPr="0015094E" w:rsidRDefault="003F7836" w:rsidP="00BC2F45">
      <w:pPr>
        <w:tabs>
          <w:tab w:val="left" w:pos="180"/>
        </w:tabs>
        <w:spacing w:after="0" w:line="240" w:lineRule="auto"/>
        <w:jc w:val="both"/>
        <w:rPr>
          <w:sz w:val="24"/>
          <w:szCs w:val="24"/>
        </w:rPr>
      </w:pPr>
      <w:r w:rsidRPr="0015094E">
        <w:rPr>
          <w:sz w:val="24"/>
          <w:szCs w:val="24"/>
          <w:lang w:val="bg-BG"/>
        </w:rPr>
        <w:t xml:space="preserve">Първото мобилно приложение за споделено пътуване у нас е безплатно и вече e достъпно за смартфони с операционна система </w:t>
      </w:r>
      <w:proofErr w:type="spellStart"/>
      <w:r w:rsidRPr="0015094E">
        <w:rPr>
          <w:sz w:val="24"/>
          <w:szCs w:val="24"/>
          <w:lang w:val="bg-BG"/>
        </w:rPr>
        <w:t>Android</w:t>
      </w:r>
      <w:proofErr w:type="spellEnd"/>
      <w:r w:rsidRPr="0015094E">
        <w:rPr>
          <w:sz w:val="24"/>
          <w:szCs w:val="24"/>
          <w:lang w:val="bg-BG"/>
        </w:rPr>
        <w:t xml:space="preserve"> в </w:t>
      </w:r>
      <w:proofErr w:type="spellStart"/>
      <w:r w:rsidRPr="0015094E">
        <w:rPr>
          <w:sz w:val="24"/>
          <w:szCs w:val="24"/>
          <w:lang w:val="bg-BG"/>
        </w:rPr>
        <w:t>Google</w:t>
      </w:r>
      <w:proofErr w:type="spellEnd"/>
      <w:r w:rsidRPr="0015094E">
        <w:rPr>
          <w:sz w:val="24"/>
          <w:szCs w:val="24"/>
          <w:lang w:val="bg-BG"/>
        </w:rPr>
        <w:t xml:space="preserve"> </w:t>
      </w:r>
      <w:proofErr w:type="spellStart"/>
      <w:r w:rsidRPr="0015094E">
        <w:rPr>
          <w:sz w:val="24"/>
          <w:szCs w:val="24"/>
          <w:lang w:val="bg-BG"/>
        </w:rPr>
        <w:t>play</w:t>
      </w:r>
      <w:proofErr w:type="spellEnd"/>
      <w:r w:rsidR="009F4D4A" w:rsidRPr="0015094E">
        <w:rPr>
          <w:sz w:val="24"/>
          <w:szCs w:val="24"/>
        </w:rPr>
        <w:t>.</w:t>
      </w:r>
      <w:r w:rsidRPr="0015094E">
        <w:rPr>
          <w:sz w:val="24"/>
          <w:szCs w:val="24"/>
          <w:lang w:val="bg-BG"/>
        </w:rPr>
        <w:t xml:space="preserve"> </w:t>
      </w:r>
      <w:r w:rsidR="00802181" w:rsidRPr="0015094E">
        <w:rPr>
          <w:sz w:val="24"/>
          <w:szCs w:val="24"/>
          <w:lang w:val="bg-BG"/>
        </w:rPr>
        <w:t>З</w:t>
      </w:r>
      <w:r w:rsidRPr="0015094E">
        <w:rPr>
          <w:sz w:val="24"/>
          <w:szCs w:val="24"/>
          <w:lang w:val="bg-BG"/>
        </w:rPr>
        <w:t xml:space="preserve">а  телефони, работещи с </w:t>
      </w:r>
      <w:proofErr w:type="spellStart"/>
      <w:r w:rsidRPr="0015094E">
        <w:rPr>
          <w:sz w:val="24"/>
          <w:szCs w:val="24"/>
          <w:lang w:val="bg-BG"/>
        </w:rPr>
        <w:t>iOS</w:t>
      </w:r>
      <w:proofErr w:type="spellEnd"/>
      <w:r w:rsidR="00670A52" w:rsidRPr="0015094E">
        <w:rPr>
          <w:sz w:val="24"/>
          <w:szCs w:val="24"/>
          <w:lang w:val="bg-BG"/>
        </w:rPr>
        <w:t>,</w:t>
      </w:r>
      <w:r w:rsidRPr="0015094E">
        <w:rPr>
          <w:sz w:val="24"/>
          <w:szCs w:val="24"/>
          <w:lang w:val="bg-BG"/>
        </w:rPr>
        <w:t xml:space="preserve"> ще може да се сваля от </w:t>
      </w:r>
      <w:proofErr w:type="spellStart"/>
      <w:r w:rsidRPr="0015094E">
        <w:rPr>
          <w:sz w:val="24"/>
          <w:szCs w:val="24"/>
          <w:lang w:val="bg-BG"/>
        </w:rPr>
        <w:t>App</w:t>
      </w:r>
      <w:proofErr w:type="spellEnd"/>
      <w:r w:rsidRPr="0015094E">
        <w:rPr>
          <w:sz w:val="24"/>
          <w:szCs w:val="24"/>
          <w:lang w:val="bg-BG"/>
        </w:rPr>
        <w:t xml:space="preserve"> </w:t>
      </w:r>
      <w:proofErr w:type="spellStart"/>
      <w:r w:rsidRPr="0015094E">
        <w:rPr>
          <w:sz w:val="24"/>
          <w:szCs w:val="24"/>
          <w:lang w:val="bg-BG"/>
        </w:rPr>
        <w:t>store</w:t>
      </w:r>
      <w:proofErr w:type="spellEnd"/>
      <w:r w:rsidRPr="0015094E">
        <w:rPr>
          <w:sz w:val="24"/>
          <w:szCs w:val="24"/>
          <w:lang w:val="bg-BG"/>
        </w:rPr>
        <w:t xml:space="preserve"> от началото на</w:t>
      </w:r>
      <w:r w:rsidR="00802181" w:rsidRPr="0015094E">
        <w:rPr>
          <w:sz w:val="24"/>
          <w:szCs w:val="24"/>
          <w:lang w:val="bg-BG"/>
        </w:rPr>
        <w:t xml:space="preserve"> месец</w:t>
      </w:r>
      <w:r w:rsidRPr="0015094E">
        <w:rPr>
          <w:sz w:val="24"/>
          <w:szCs w:val="24"/>
          <w:lang w:val="bg-BG"/>
        </w:rPr>
        <w:t xml:space="preserve"> ноември. </w:t>
      </w:r>
    </w:p>
    <w:p w:rsidR="00802181" w:rsidRPr="0015094E" w:rsidRDefault="00802181">
      <w:pPr>
        <w:tabs>
          <w:tab w:val="left" w:pos="180"/>
        </w:tabs>
        <w:spacing w:after="0" w:line="240" w:lineRule="auto"/>
        <w:jc w:val="both"/>
        <w:rPr>
          <w:szCs w:val="24"/>
          <w:lang w:val="bg-BG"/>
        </w:rPr>
      </w:pPr>
    </w:p>
    <w:p w:rsidR="003D7472" w:rsidRPr="0015094E" w:rsidRDefault="00802181">
      <w:pPr>
        <w:tabs>
          <w:tab w:val="left" w:pos="180"/>
        </w:tabs>
        <w:spacing w:after="0" w:line="240" w:lineRule="auto"/>
        <w:jc w:val="both"/>
        <w:rPr>
          <w:sz w:val="24"/>
          <w:szCs w:val="24"/>
          <w:lang w:val="bg-BG"/>
        </w:rPr>
      </w:pPr>
      <w:r w:rsidRPr="0015094E">
        <w:rPr>
          <w:sz w:val="24"/>
          <w:szCs w:val="24"/>
          <w:lang w:val="bg-BG"/>
        </w:rPr>
        <w:t xml:space="preserve">Приложението </w:t>
      </w:r>
      <w:r w:rsidR="003F7836" w:rsidRPr="0015094E">
        <w:rPr>
          <w:sz w:val="24"/>
          <w:szCs w:val="24"/>
          <w:lang w:val="bg-BG"/>
        </w:rPr>
        <w:t xml:space="preserve">осигурява лесна възможност </w:t>
      </w:r>
      <w:r w:rsidRPr="0015094E">
        <w:rPr>
          <w:sz w:val="24"/>
          <w:szCs w:val="24"/>
          <w:lang w:val="bg-BG"/>
        </w:rPr>
        <w:t xml:space="preserve">за </w:t>
      </w:r>
      <w:r w:rsidR="003F7836" w:rsidRPr="0015094E">
        <w:rPr>
          <w:sz w:val="24"/>
          <w:szCs w:val="24"/>
          <w:lang w:val="bg-BG"/>
        </w:rPr>
        <w:t>угов</w:t>
      </w:r>
      <w:r w:rsidRPr="0015094E">
        <w:rPr>
          <w:sz w:val="24"/>
          <w:szCs w:val="24"/>
          <w:lang w:val="bg-BG"/>
        </w:rPr>
        <w:t>аряне на</w:t>
      </w:r>
      <w:r w:rsidR="003F7836" w:rsidRPr="0015094E">
        <w:rPr>
          <w:sz w:val="24"/>
          <w:szCs w:val="24"/>
          <w:lang w:val="bg-BG"/>
        </w:rPr>
        <w:t xml:space="preserve"> градско или междуградско пътуване, независимо дали </w:t>
      </w:r>
      <w:r w:rsidRPr="0015094E">
        <w:rPr>
          <w:sz w:val="24"/>
          <w:szCs w:val="24"/>
          <w:lang w:val="bg-BG"/>
        </w:rPr>
        <w:t xml:space="preserve">потребителят е </w:t>
      </w:r>
      <w:r w:rsidR="003F7836" w:rsidRPr="0015094E">
        <w:rPr>
          <w:sz w:val="24"/>
          <w:szCs w:val="24"/>
          <w:lang w:val="bg-BG"/>
        </w:rPr>
        <w:t xml:space="preserve">пътник или шофьор, </w:t>
      </w:r>
      <w:r w:rsidRPr="0015094E">
        <w:rPr>
          <w:sz w:val="24"/>
          <w:szCs w:val="24"/>
          <w:lang w:val="bg-BG"/>
        </w:rPr>
        <w:t>който иска да спести</w:t>
      </w:r>
      <w:r w:rsidR="003F7836" w:rsidRPr="0015094E">
        <w:rPr>
          <w:sz w:val="24"/>
          <w:szCs w:val="24"/>
          <w:lang w:val="bg-BG"/>
        </w:rPr>
        <w:t xml:space="preserve"> пари за гориво.</w:t>
      </w:r>
      <w:r w:rsidR="00670A52" w:rsidRPr="0015094E">
        <w:rPr>
          <w:sz w:val="24"/>
          <w:szCs w:val="24"/>
          <w:lang w:val="bg-BG"/>
        </w:rPr>
        <w:t xml:space="preserve"> </w:t>
      </w:r>
      <w:r w:rsidRPr="0015094E">
        <w:rPr>
          <w:sz w:val="24"/>
          <w:szCs w:val="24"/>
          <w:lang w:val="bg-BG"/>
        </w:rPr>
        <w:t>В цял свят т</w:t>
      </w:r>
      <w:r w:rsidR="008B64A2" w:rsidRPr="0015094E">
        <w:rPr>
          <w:sz w:val="24"/>
          <w:szCs w:val="24"/>
          <w:lang w:val="bg-BG"/>
        </w:rPr>
        <w:t xml:space="preserve">ози </w:t>
      </w:r>
      <w:r w:rsidRPr="0015094E">
        <w:rPr>
          <w:sz w:val="24"/>
          <w:szCs w:val="24"/>
          <w:lang w:val="bg-BG"/>
        </w:rPr>
        <w:t xml:space="preserve">начин на </w:t>
      </w:r>
      <w:r w:rsidR="008B64A2" w:rsidRPr="0015094E">
        <w:rPr>
          <w:sz w:val="24"/>
          <w:szCs w:val="24"/>
          <w:lang w:val="bg-BG"/>
        </w:rPr>
        <w:t>придвижване</w:t>
      </w:r>
      <w:r w:rsidRPr="0015094E">
        <w:rPr>
          <w:sz w:val="24"/>
          <w:szCs w:val="24"/>
          <w:lang w:val="bg-BG"/>
        </w:rPr>
        <w:t xml:space="preserve"> -</w:t>
      </w:r>
      <w:r w:rsidR="008B64A2" w:rsidRPr="0015094E">
        <w:rPr>
          <w:sz w:val="24"/>
          <w:szCs w:val="24"/>
          <w:lang w:val="bg-BG"/>
        </w:rPr>
        <w:t xml:space="preserve"> </w:t>
      </w:r>
      <w:r w:rsidRPr="0015094E">
        <w:rPr>
          <w:sz w:val="24"/>
          <w:szCs w:val="24"/>
          <w:lang w:val="bg-BG"/>
        </w:rPr>
        <w:t xml:space="preserve">когато шофьор предоставя транспорт на един или няколко пътници, без нито един от участниците да има финансова печалба, </w:t>
      </w:r>
      <w:r w:rsidR="008B64A2" w:rsidRPr="0015094E">
        <w:rPr>
          <w:sz w:val="24"/>
          <w:szCs w:val="24"/>
          <w:lang w:val="bg-BG"/>
        </w:rPr>
        <w:t>е извест</w:t>
      </w:r>
      <w:r w:rsidRPr="0015094E">
        <w:rPr>
          <w:sz w:val="24"/>
          <w:szCs w:val="24"/>
          <w:lang w:val="bg-BG"/>
        </w:rPr>
        <w:t>ен</w:t>
      </w:r>
      <w:r w:rsidR="008B64A2" w:rsidRPr="0015094E">
        <w:rPr>
          <w:sz w:val="24"/>
          <w:szCs w:val="24"/>
          <w:lang w:val="bg-BG"/>
        </w:rPr>
        <w:t xml:space="preserve"> като </w:t>
      </w:r>
      <w:r w:rsidRPr="0015094E">
        <w:rPr>
          <w:sz w:val="24"/>
          <w:szCs w:val="24"/>
          <w:lang w:val="bg-BG"/>
        </w:rPr>
        <w:t>„</w:t>
      </w:r>
      <w:r w:rsidR="008B64A2" w:rsidRPr="0015094E">
        <w:rPr>
          <w:sz w:val="24"/>
          <w:szCs w:val="24"/>
          <w:lang w:val="bg-BG"/>
        </w:rPr>
        <w:t>споделено пътуване</w:t>
      </w:r>
      <w:r w:rsidRPr="0015094E">
        <w:rPr>
          <w:sz w:val="24"/>
          <w:szCs w:val="24"/>
          <w:lang w:val="bg-BG"/>
        </w:rPr>
        <w:t>“</w:t>
      </w:r>
      <w:r w:rsidR="008B64A2" w:rsidRPr="0015094E">
        <w:rPr>
          <w:sz w:val="24"/>
          <w:szCs w:val="24"/>
          <w:lang w:val="bg-BG"/>
        </w:rPr>
        <w:t>:</w:t>
      </w:r>
      <w:r w:rsidR="00E7227A" w:rsidRPr="0015094E">
        <w:rPr>
          <w:sz w:val="24"/>
          <w:szCs w:val="24"/>
          <w:lang w:val="bg-BG"/>
        </w:rPr>
        <w:t xml:space="preserve"> </w:t>
      </w:r>
      <w:r w:rsidR="003F7836" w:rsidRPr="0015094E">
        <w:rPr>
          <w:sz w:val="24"/>
          <w:szCs w:val="24"/>
          <w:lang w:val="bg-BG"/>
        </w:rPr>
        <w:t>Каузата на споделеното пътуване</w:t>
      </w:r>
      <w:r w:rsidRPr="0015094E">
        <w:rPr>
          <w:sz w:val="24"/>
          <w:szCs w:val="24"/>
          <w:lang w:val="bg-BG"/>
        </w:rPr>
        <w:t xml:space="preserve"> цели</w:t>
      </w:r>
      <w:r w:rsidR="00E7227A" w:rsidRPr="0015094E">
        <w:rPr>
          <w:sz w:val="24"/>
          <w:szCs w:val="24"/>
          <w:lang w:val="bg-BG"/>
        </w:rPr>
        <w:t xml:space="preserve"> да спомогне</w:t>
      </w:r>
      <w:r w:rsidR="000855B0" w:rsidRPr="0015094E">
        <w:rPr>
          <w:sz w:val="24"/>
          <w:szCs w:val="24"/>
          <w:lang w:val="bg-BG"/>
        </w:rPr>
        <w:t>,</w:t>
      </w:r>
      <w:r w:rsidRPr="0015094E">
        <w:rPr>
          <w:sz w:val="24"/>
          <w:szCs w:val="24"/>
          <w:lang w:val="bg-BG"/>
        </w:rPr>
        <w:t xml:space="preserve"> както</w:t>
      </w:r>
      <w:r w:rsidR="00E7227A" w:rsidRPr="0015094E">
        <w:rPr>
          <w:sz w:val="24"/>
          <w:szCs w:val="24"/>
          <w:lang w:val="bg-BG"/>
        </w:rPr>
        <w:t xml:space="preserve"> за опазването на околната среда чрез намаляване на вредните емисии, </w:t>
      </w:r>
      <w:r w:rsidRPr="0015094E">
        <w:rPr>
          <w:sz w:val="24"/>
          <w:szCs w:val="24"/>
          <w:lang w:val="bg-BG"/>
        </w:rPr>
        <w:t xml:space="preserve">така </w:t>
      </w:r>
      <w:r w:rsidR="00E7227A" w:rsidRPr="0015094E">
        <w:rPr>
          <w:sz w:val="24"/>
          <w:szCs w:val="24"/>
          <w:lang w:val="bg-BG"/>
        </w:rPr>
        <w:t xml:space="preserve">и за </w:t>
      </w:r>
      <w:r w:rsidR="003D7472" w:rsidRPr="0015094E">
        <w:rPr>
          <w:sz w:val="24"/>
          <w:szCs w:val="24"/>
          <w:lang w:val="bg-BG"/>
        </w:rPr>
        <w:t xml:space="preserve">оптимизиране средствата </w:t>
      </w:r>
      <w:r w:rsidR="00E7227A" w:rsidRPr="0015094E">
        <w:rPr>
          <w:sz w:val="24"/>
          <w:szCs w:val="24"/>
          <w:lang w:val="bg-BG"/>
        </w:rPr>
        <w:t xml:space="preserve">за </w:t>
      </w:r>
      <w:r w:rsidR="008B64A2" w:rsidRPr="0015094E">
        <w:rPr>
          <w:sz w:val="24"/>
          <w:szCs w:val="24"/>
          <w:lang w:val="bg-BG"/>
        </w:rPr>
        <w:t>транспорт</w:t>
      </w:r>
      <w:r w:rsidR="00E7227A" w:rsidRPr="0015094E">
        <w:rPr>
          <w:sz w:val="24"/>
          <w:szCs w:val="24"/>
          <w:lang w:val="bg-BG"/>
        </w:rPr>
        <w:t>.</w:t>
      </w:r>
      <w:r w:rsidR="00983735" w:rsidRPr="0015094E">
        <w:rPr>
          <w:sz w:val="24"/>
          <w:szCs w:val="24"/>
          <w:lang w:val="bg-BG"/>
        </w:rPr>
        <w:t xml:space="preserve"> </w:t>
      </w:r>
    </w:p>
    <w:p w:rsidR="00F35AFC" w:rsidRPr="0015094E" w:rsidRDefault="00F35AFC">
      <w:pPr>
        <w:tabs>
          <w:tab w:val="left" w:pos="180"/>
        </w:tabs>
        <w:spacing w:after="0" w:line="240" w:lineRule="auto"/>
        <w:jc w:val="both"/>
        <w:rPr>
          <w:szCs w:val="24"/>
          <w:lang w:val="bg-BG"/>
        </w:rPr>
      </w:pPr>
    </w:p>
    <w:p w:rsidR="00246428" w:rsidRPr="0015094E" w:rsidRDefault="003D7472">
      <w:pPr>
        <w:tabs>
          <w:tab w:val="left" w:pos="180"/>
        </w:tabs>
        <w:spacing w:after="0" w:line="240" w:lineRule="auto"/>
        <w:jc w:val="both"/>
        <w:rPr>
          <w:sz w:val="24"/>
          <w:szCs w:val="24"/>
          <w:lang w:val="bg-BG"/>
        </w:rPr>
      </w:pPr>
      <w:r w:rsidRPr="0015094E">
        <w:rPr>
          <w:sz w:val="24"/>
          <w:szCs w:val="24"/>
          <w:lang w:val="bg-BG"/>
        </w:rPr>
        <w:t>П</w:t>
      </w:r>
      <w:r w:rsidR="00983735" w:rsidRPr="0015094E">
        <w:rPr>
          <w:sz w:val="24"/>
          <w:szCs w:val="24"/>
          <w:lang w:val="bg-BG"/>
        </w:rPr>
        <w:t xml:space="preserve">латформата </w:t>
      </w:r>
      <w:proofErr w:type="spellStart"/>
      <w:r w:rsidR="00F83AE0" w:rsidRPr="0015094E">
        <w:rPr>
          <w:sz w:val="24"/>
          <w:szCs w:val="24"/>
          <w:lang w:val="bg-BG"/>
        </w:rPr>
        <w:t>Aha</w:t>
      </w:r>
      <w:proofErr w:type="spellEnd"/>
      <w:r w:rsidR="00F83AE0" w:rsidRPr="0015094E">
        <w:rPr>
          <w:sz w:val="24"/>
          <w:szCs w:val="24"/>
        </w:rPr>
        <w:t>!</w:t>
      </w:r>
      <w:r w:rsidR="00F83AE0" w:rsidRPr="0015094E">
        <w:rPr>
          <w:sz w:val="24"/>
          <w:szCs w:val="24"/>
          <w:lang w:val="bg-BG"/>
        </w:rPr>
        <w:t>C</w:t>
      </w:r>
      <w:r w:rsidR="00126821" w:rsidRPr="0015094E">
        <w:rPr>
          <w:sz w:val="24"/>
          <w:szCs w:val="24"/>
        </w:rPr>
        <w:t>AR</w:t>
      </w:r>
      <w:r w:rsidR="00983735" w:rsidRPr="0015094E">
        <w:rPr>
          <w:sz w:val="24"/>
          <w:szCs w:val="24"/>
          <w:lang w:val="bg-BG"/>
        </w:rPr>
        <w:t xml:space="preserve"> съществува</w:t>
      </w:r>
      <w:r w:rsidRPr="0015094E">
        <w:rPr>
          <w:sz w:val="24"/>
          <w:szCs w:val="24"/>
          <w:lang w:val="bg-BG"/>
        </w:rPr>
        <w:t xml:space="preserve"> и под формата на</w:t>
      </w:r>
      <w:r w:rsidR="00111836" w:rsidRPr="0015094E">
        <w:rPr>
          <w:sz w:val="24"/>
          <w:szCs w:val="24"/>
        </w:rPr>
        <w:t xml:space="preserve"> </w:t>
      </w:r>
      <w:r w:rsidR="00983735" w:rsidRPr="0015094E">
        <w:rPr>
          <w:sz w:val="24"/>
          <w:szCs w:val="24"/>
          <w:lang w:val="bg-BG"/>
        </w:rPr>
        <w:t xml:space="preserve">сайт, чрез който след създаване на профил </w:t>
      </w:r>
      <w:r w:rsidRPr="0015094E">
        <w:rPr>
          <w:sz w:val="24"/>
          <w:szCs w:val="24"/>
          <w:lang w:val="bg-BG"/>
        </w:rPr>
        <w:t>и обявяване на желан маршрут</w:t>
      </w:r>
      <w:r w:rsidR="000855B0" w:rsidRPr="0015094E">
        <w:rPr>
          <w:sz w:val="24"/>
          <w:szCs w:val="24"/>
          <w:lang w:val="bg-BG"/>
        </w:rPr>
        <w:t>,</w:t>
      </w:r>
      <w:r w:rsidRPr="0015094E">
        <w:rPr>
          <w:sz w:val="24"/>
          <w:szCs w:val="24"/>
          <w:lang w:val="bg-BG"/>
        </w:rPr>
        <w:t xml:space="preserve"> всеки регистриран </w:t>
      </w:r>
      <w:r w:rsidR="00983735" w:rsidRPr="0015094E">
        <w:rPr>
          <w:sz w:val="24"/>
          <w:szCs w:val="24"/>
          <w:lang w:val="bg-BG"/>
        </w:rPr>
        <w:t xml:space="preserve">може да </w:t>
      </w:r>
      <w:r w:rsidRPr="0015094E">
        <w:rPr>
          <w:sz w:val="24"/>
          <w:szCs w:val="24"/>
          <w:lang w:val="bg-BG"/>
        </w:rPr>
        <w:t xml:space="preserve">си </w:t>
      </w:r>
      <w:r w:rsidR="00983735" w:rsidRPr="0015094E">
        <w:rPr>
          <w:sz w:val="24"/>
          <w:szCs w:val="24"/>
          <w:lang w:val="bg-BG"/>
        </w:rPr>
        <w:t xml:space="preserve">намери спътник (шофьор или пътник). Сайтът предлага и </w:t>
      </w:r>
      <w:r w:rsidR="00777CF9" w:rsidRPr="0015094E">
        <w:rPr>
          <w:sz w:val="24"/>
          <w:szCs w:val="24"/>
          <w:lang w:val="bg-BG"/>
        </w:rPr>
        <w:t xml:space="preserve">разнообразни </w:t>
      </w:r>
      <w:r w:rsidR="00983735" w:rsidRPr="0015094E">
        <w:rPr>
          <w:sz w:val="24"/>
          <w:szCs w:val="24"/>
          <w:lang w:val="bg-BG"/>
        </w:rPr>
        <w:t xml:space="preserve">допълнителни функции, докато мобилното приложение </w:t>
      </w:r>
      <w:r w:rsidR="00777CF9" w:rsidRPr="0015094E">
        <w:rPr>
          <w:sz w:val="24"/>
          <w:szCs w:val="24"/>
          <w:lang w:val="bg-BG"/>
        </w:rPr>
        <w:t xml:space="preserve">е максимално изчистено и </w:t>
      </w:r>
      <w:r w:rsidR="00983735" w:rsidRPr="0015094E">
        <w:rPr>
          <w:sz w:val="24"/>
          <w:szCs w:val="24"/>
          <w:lang w:val="bg-BG"/>
        </w:rPr>
        <w:t xml:space="preserve">има ясни и лесни за ориентация стъпки за бързо създаване на маршрут или намиране на подходящ спътник. Очаква се приложението да се </w:t>
      </w:r>
      <w:r w:rsidR="00777CF9" w:rsidRPr="0015094E">
        <w:rPr>
          <w:sz w:val="24"/>
          <w:szCs w:val="24"/>
          <w:lang w:val="bg-BG"/>
        </w:rPr>
        <w:t>из</w:t>
      </w:r>
      <w:r w:rsidR="00983735" w:rsidRPr="0015094E">
        <w:rPr>
          <w:sz w:val="24"/>
          <w:szCs w:val="24"/>
          <w:lang w:val="bg-BG"/>
        </w:rPr>
        <w:t xml:space="preserve">ползва от много студенти и служители </w:t>
      </w:r>
      <w:r w:rsidR="00777CF9" w:rsidRPr="0015094E">
        <w:rPr>
          <w:sz w:val="24"/>
          <w:szCs w:val="24"/>
          <w:lang w:val="bg-BG"/>
        </w:rPr>
        <w:t>от</w:t>
      </w:r>
      <w:r w:rsidR="00983735" w:rsidRPr="0015094E">
        <w:rPr>
          <w:sz w:val="24"/>
          <w:szCs w:val="24"/>
          <w:lang w:val="bg-BG"/>
        </w:rPr>
        <w:t xml:space="preserve"> </w:t>
      </w:r>
      <w:r w:rsidR="00777CF9" w:rsidRPr="0015094E">
        <w:rPr>
          <w:sz w:val="24"/>
          <w:szCs w:val="24"/>
          <w:lang w:val="bg-BG"/>
        </w:rPr>
        <w:t xml:space="preserve">офис сгради и </w:t>
      </w:r>
      <w:r w:rsidR="00983735" w:rsidRPr="0015094E">
        <w:rPr>
          <w:sz w:val="24"/>
          <w:szCs w:val="24"/>
          <w:lang w:val="bg-BG"/>
        </w:rPr>
        <w:t xml:space="preserve">бизнес паркове, където поделянето </w:t>
      </w:r>
      <w:r w:rsidR="00983735" w:rsidRPr="0015094E">
        <w:rPr>
          <w:sz w:val="24"/>
          <w:szCs w:val="24"/>
          <w:lang w:val="bg-BG"/>
        </w:rPr>
        <w:lastRenderedPageBreak/>
        <w:t>на разход между шофьор и пътник за една дестинация би било от значителна полза</w:t>
      </w:r>
      <w:r w:rsidR="00777CF9" w:rsidRPr="0015094E">
        <w:rPr>
          <w:sz w:val="24"/>
          <w:szCs w:val="24"/>
          <w:lang w:val="bg-BG"/>
        </w:rPr>
        <w:t xml:space="preserve"> за работещите</w:t>
      </w:r>
      <w:r w:rsidR="00983735" w:rsidRPr="0015094E">
        <w:rPr>
          <w:sz w:val="24"/>
          <w:szCs w:val="24"/>
          <w:lang w:val="bg-BG"/>
        </w:rPr>
        <w:t>.</w:t>
      </w:r>
    </w:p>
    <w:p w:rsidR="00F35AFC" w:rsidRPr="0015094E" w:rsidRDefault="008C5C39">
      <w:pPr>
        <w:tabs>
          <w:tab w:val="left" w:pos="180"/>
        </w:tabs>
        <w:spacing w:after="0" w:line="240" w:lineRule="auto"/>
        <w:jc w:val="both"/>
        <w:rPr>
          <w:sz w:val="24"/>
          <w:szCs w:val="24"/>
          <w:lang w:val="bg-BG"/>
        </w:rPr>
      </w:pPr>
      <w:r w:rsidRPr="0015094E">
        <w:rPr>
          <w:sz w:val="24"/>
          <w:szCs w:val="24"/>
          <w:lang w:val="bg-BG"/>
        </w:rPr>
        <w:t xml:space="preserve">Към момента в </w:t>
      </w:r>
      <w:hyperlink r:id="rId12" w:history="1">
        <w:r w:rsidR="00D82843" w:rsidRPr="0015094E">
          <w:rPr>
            <w:rStyle w:val="Hyperlink"/>
            <w:sz w:val="24"/>
            <w:szCs w:val="24"/>
          </w:rPr>
          <w:t>www.ahacar.com</w:t>
        </w:r>
      </w:hyperlink>
      <w:r w:rsidR="00D82843" w:rsidRPr="0015094E">
        <w:rPr>
          <w:sz w:val="24"/>
          <w:szCs w:val="24"/>
        </w:rPr>
        <w:t xml:space="preserve"> </w:t>
      </w:r>
      <w:r w:rsidR="00D82843" w:rsidRPr="0015094E">
        <w:rPr>
          <w:sz w:val="24"/>
          <w:szCs w:val="24"/>
          <w:lang w:val="bg-BG"/>
        </w:rPr>
        <w:t>регистрираните потребители са близо 1600</w:t>
      </w:r>
      <w:r w:rsidR="00D82843" w:rsidRPr="0015094E">
        <w:rPr>
          <w:sz w:val="24"/>
          <w:szCs w:val="24"/>
        </w:rPr>
        <w:t xml:space="preserve"> </w:t>
      </w:r>
      <w:r w:rsidR="00F35AFC" w:rsidRPr="0015094E">
        <w:rPr>
          <w:sz w:val="24"/>
          <w:szCs w:val="24"/>
          <w:lang w:val="bg-BG"/>
        </w:rPr>
        <w:t xml:space="preserve">от 19 български града, </w:t>
      </w:r>
      <w:r w:rsidR="00141101" w:rsidRPr="0015094E">
        <w:rPr>
          <w:sz w:val="24"/>
          <w:szCs w:val="24"/>
          <w:lang w:val="bg-BG"/>
        </w:rPr>
        <w:t xml:space="preserve">като </w:t>
      </w:r>
      <w:r w:rsidR="00F35AFC" w:rsidRPr="0015094E">
        <w:rPr>
          <w:sz w:val="24"/>
          <w:szCs w:val="24"/>
          <w:lang w:val="bg-BG"/>
        </w:rPr>
        <w:t>44.85% от тях са жени, а 54.15%</w:t>
      </w:r>
      <w:r w:rsidR="000855B0" w:rsidRPr="0015094E">
        <w:rPr>
          <w:sz w:val="24"/>
          <w:szCs w:val="24"/>
          <w:lang w:val="bg-BG"/>
        </w:rPr>
        <w:t xml:space="preserve"> -</w:t>
      </w:r>
      <w:r w:rsidR="00F35AFC" w:rsidRPr="0015094E">
        <w:rPr>
          <w:sz w:val="24"/>
          <w:szCs w:val="24"/>
          <w:lang w:val="bg-BG"/>
        </w:rPr>
        <w:t xml:space="preserve"> мъже. Най-много са споделено пътуващите от София (71%), следвани от граждани във Варна, Пловдив и Бургас. Сред популярните маршрути в столицата са Борово</w:t>
      </w:r>
      <w:r w:rsidR="000855B0" w:rsidRPr="0015094E">
        <w:rPr>
          <w:sz w:val="24"/>
          <w:szCs w:val="24"/>
          <w:lang w:val="bg-BG"/>
        </w:rPr>
        <w:t xml:space="preserve"> </w:t>
      </w:r>
      <w:r w:rsidR="00F35AFC" w:rsidRPr="0015094E">
        <w:rPr>
          <w:sz w:val="24"/>
          <w:szCs w:val="24"/>
          <w:lang w:val="bg-BG"/>
        </w:rPr>
        <w:t>-</w:t>
      </w:r>
      <w:r w:rsidR="000855B0" w:rsidRPr="0015094E">
        <w:rPr>
          <w:sz w:val="24"/>
          <w:szCs w:val="24"/>
          <w:lang w:val="bg-BG"/>
        </w:rPr>
        <w:t xml:space="preserve"> </w:t>
      </w:r>
      <w:r w:rsidR="00F35AFC" w:rsidRPr="0015094E">
        <w:rPr>
          <w:sz w:val="24"/>
          <w:szCs w:val="24"/>
          <w:lang w:val="bg-BG"/>
        </w:rPr>
        <w:t>Слатина, Горна баня – Бизнес парк, Бъкстон – Младост 1. Към момента</w:t>
      </w:r>
      <w:r w:rsidR="000855B0" w:rsidRPr="0015094E">
        <w:rPr>
          <w:sz w:val="24"/>
          <w:szCs w:val="24"/>
          <w:lang w:val="bg-BG"/>
        </w:rPr>
        <w:t>,</w:t>
      </w:r>
      <w:r w:rsidR="00F35AFC" w:rsidRPr="0015094E">
        <w:rPr>
          <w:sz w:val="24"/>
          <w:szCs w:val="24"/>
          <w:lang w:val="bg-BG"/>
        </w:rPr>
        <w:t xml:space="preserve"> у нас има над 100 групи за споделено пътуване във </w:t>
      </w:r>
      <w:r w:rsidR="00F35AFC" w:rsidRPr="0015094E">
        <w:rPr>
          <w:sz w:val="24"/>
          <w:szCs w:val="24"/>
        </w:rPr>
        <w:t xml:space="preserve">Facebook с </w:t>
      </w:r>
      <w:proofErr w:type="spellStart"/>
      <w:r w:rsidR="00F35AFC" w:rsidRPr="0015094E">
        <w:rPr>
          <w:sz w:val="24"/>
          <w:szCs w:val="24"/>
        </w:rPr>
        <w:t>приблизителен</w:t>
      </w:r>
      <w:proofErr w:type="spellEnd"/>
      <w:r w:rsidR="00F35AFC" w:rsidRPr="0015094E">
        <w:rPr>
          <w:sz w:val="24"/>
          <w:szCs w:val="24"/>
        </w:rPr>
        <w:t xml:space="preserve"> </w:t>
      </w:r>
      <w:proofErr w:type="spellStart"/>
      <w:r w:rsidR="00F35AFC" w:rsidRPr="0015094E">
        <w:rPr>
          <w:sz w:val="24"/>
          <w:szCs w:val="24"/>
        </w:rPr>
        <w:t>общ</w:t>
      </w:r>
      <w:proofErr w:type="spellEnd"/>
      <w:r w:rsidR="00F35AFC" w:rsidRPr="0015094E">
        <w:rPr>
          <w:sz w:val="24"/>
          <w:szCs w:val="24"/>
        </w:rPr>
        <w:t xml:space="preserve"> </w:t>
      </w:r>
      <w:proofErr w:type="spellStart"/>
      <w:r w:rsidR="00F35AFC" w:rsidRPr="0015094E">
        <w:rPr>
          <w:sz w:val="24"/>
          <w:szCs w:val="24"/>
        </w:rPr>
        <w:t>брой</w:t>
      </w:r>
      <w:proofErr w:type="spellEnd"/>
      <w:r w:rsidR="00F35AFC" w:rsidRPr="0015094E">
        <w:rPr>
          <w:sz w:val="24"/>
          <w:szCs w:val="24"/>
        </w:rPr>
        <w:t xml:space="preserve"> </w:t>
      </w:r>
      <w:proofErr w:type="spellStart"/>
      <w:r w:rsidR="00F35AFC" w:rsidRPr="0015094E">
        <w:rPr>
          <w:sz w:val="24"/>
          <w:szCs w:val="24"/>
        </w:rPr>
        <w:t>ползватели</w:t>
      </w:r>
      <w:proofErr w:type="spellEnd"/>
      <w:r w:rsidR="00F35AFC" w:rsidRPr="0015094E">
        <w:rPr>
          <w:sz w:val="24"/>
          <w:szCs w:val="24"/>
        </w:rPr>
        <w:t xml:space="preserve"> </w:t>
      </w:r>
      <w:r w:rsidR="000855B0" w:rsidRPr="0015094E">
        <w:rPr>
          <w:sz w:val="24"/>
          <w:szCs w:val="24"/>
          <w:lang w:val="bg-BG"/>
        </w:rPr>
        <w:t xml:space="preserve">- </w:t>
      </w:r>
      <w:proofErr w:type="spellStart"/>
      <w:r w:rsidR="00F35AFC" w:rsidRPr="0015094E">
        <w:rPr>
          <w:sz w:val="24"/>
          <w:szCs w:val="24"/>
        </w:rPr>
        <w:t>около</w:t>
      </w:r>
      <w:proofErr w:type="spellEnd"/>
      <w:r w:rsidR="00F35AFC" w:rsidRPr="0015094E">
        <w:rPr>
          <w:sz w:val="24"/>
          <w:szCs w:val="24"/>
        </w:rPr>
        <w:t xml:space="preserve"> 50 </w:t>
      </w:r>
      <w:proofErr w:type="spellStart"/>
      <w:r w:rsidR="00F35AFC" w:rsidRPr="0015094E">
        <w:rPr>
          <w:sz w:val="24"/>
          <w:szCs w:val="24"/>
        </w:rPr>
        <w:t>хиляди</w:t>
      </w:r>
      <w:proofErr w:type="spellEnd"/>
      <w:r w:rsidR="00F35AFC" w:rsidRPr="0015094E">
        <w:rPr>
          <w:sz w:val="24"/>
          <w:szCs w:val="24"/>
          <w:lang w:val="bg-BG"/>
        </w:rPr>
        <w:t xml:space="preserve">.  </w:t>
      </w:r>
      <w:r w:rsidRPr="0015094E">
        <w:rPr>
          <w:sz w:val="24"/>
          <w:szCs w:val="24"/>
          <w:lang w:val="bg-BG"/>
        </w:rPr>
        <w:t>Броят желаещи да пътуват споделено говори</w:t>
      </w:r>
      <w:r w:rsidR="00393C4A" w:rsidRPr="0015094E">
        <w:rPr>
          <w:sz w:val="24"/>
          <w:szCs w:val="24"/>
          <w:lang w:val="bg-BG"/>
        </w:rPr>
        <w:t xml:space="preserve"> за необходимостта </w:t>
      </w:r>
      <w:r w:rsidR="00F35AFC" w:rsidRPr="0015094E">
        <w:rPr>
          <w:sz w:val="24"/>
          <w:szCs w:val="24"/>
          <w:lang w:val="bg-BG"/>
        </w:rPr>
        <w:t xml:space="preserve">от подобен вид придвижване в градска или междуградска среда и постепенното отваряне на българина </w:t>
      </w:r>
      <w:r w:rsidR="001E4658" w:rsidRPr="0015094E">
        <w:rPr>
          <w:sz w:val="24"/>
          <w:szCs w:val="24"/>
          <w:lang w:val="bg-BG"/>
        </w:rPr>
        <w:t>към</w:t>
      </w:r>
      <w:r w:rsidR="00F35AFC" w:rsidRPr="0015094E">
        <w:rPr>
          <w:sz w:val="24"/>
          <w:szCs w:val="24"/>
          <w:lang w:val="bg-BG"/>
        </w:rPr>
        <w:t xml:space="preserve"> възможностите за спестяване на ресурс </w:t>
      </w:r>
      <w:r w:rsidR="00393C4A" w:rsidRPr="0015094E">
        <w:rPr>
          <w:sz w:val="24"/>
          <w:szCs w:val="24"/>
          <w:lang w:val="bg-BG"/>
        </w:rPr>
        <w:t>чрез</w:t>
      </w:r>
      <w:r w:rsidR="00F35AFC" w:rsidRPr="0015094E">
        <w:rPr>
          <w:sz w:val="24"/>
          <w:szCs w:val="24"/>
          <w:lang w:val="bg-BG"/>
        </w:rPr>
        <w:t xml:space="preserve"> комбиниране</w:t>
      </w:r>
      <w:r w:rsidR="00393C4A" w:rsidRPr="0015094E">
        <w:rPr>
          <w:sz w:val="24"/>
          <w:szCs w:val="24"/>
          <w:lang w:val="bg-BG"/>
        </w:rPr>
        <w:t xml:space="preserve"> за пътуване. </w:t>
      </w:r>
      <w:r w:rsidR="001E4658" w:rsidRPr="0015094E">
        <w:rPr>
          <w:sz w:val="24"/>
          <w:szCs w:val="24"/>
          <w:lang w:val="bg-BG"/>
        </w:rPr>
        <w:t>Развиването</w:t>
      </w:r>
      <w:r w:rsidR="00393C4A" w:rsidRPr="0015094E">
        <w:rPr>
          <w:sz w:val="24"/>
          <w:szCs w:val="24"/>
          <w:lang w:val="bg-BG"/>
        </w:rPr>
        <w:t xml:space="preserve"> на</w:t>
      </w:r>
      <w:r w:rsidR="00F35AFC" w:rsidRPr="0015094E">
        <w:rPr>
          <w:sz w:val="24"/>
          <w:szCs w:val="24"/>
          <w:lang w:val="bg-BG"/>
        </w:rPr>
        <w:t xml:space="preserve"> платформа, в която ползвателите имат профил, следящ надеждността</w:t>
      </w:r>
      <w:r w:rsidR="00393C4A" w:rsidRPr="0015094E">
        <w:rPr>
          <w:sz w:val="24"/>
          <w:szCs w:val="24"/>
          <w:lang w:val="bg-BG"/>
        </w:rPr>
        <w:t xml:space="preserve"> им като спътник</w:t>
      </w:r>
      <w:r w:rsidR="000855B0" w:rsidRPr="0015094E">
        <w:rPr>
          <w:sz w:val="24"/>
          <w:szCs w:val="24"/>
          <w:lang w:val="bg-BG"/>
        </w:rPr>
        <w:t>,</w:t>
      </w:r>
      <w:r w:rsidR="00393C4A" w:rsidRPr="0015094E">
        <w:rPr>
          <w:sz w:val="24"/>
          <w:szCs w:val="24"/>
          <w:lang w:val="bg-BG"/>
        </w:rPr>
        <w:t xml:space="preserve"> </w:t>
      </w:r>
      <w:r w:rsidR="001E4658" w:rsidRPr="0015094E">
        <w:rPr>
          <w:sz w:val="24"/>
          <w:szCs w:val="24"/>
          <w:lang w:val="bg-BG"/>
        </w:rPr>
        <w:t>чрез оставяне на коментар след пътуване</w:t>
      </w:r>
      <w:r w:rsidR="00141101" w:rsidRPr="0015094E">
        <w:rPr>
          <w:sz w:val="24"/>
          <w:szCs w:val="24"/>
          <w:lang w:val="bg-BG"/>
        </w:rPr>
        <w:t>,</w:t>
      </w:r>
      <w:r w:rsidR="001E4658" w:rsidRPr="0015094E">
        <w:rPr>
          <w:sz w:val="24"/>
          <w:szCs w:val="24"/>
          <w:lang w:val="bg-BG"/>
        </w:rPr>
        <w:t xml:space="preserve"> </w:t>
      </w:r>
      <w:r w:rsidR="00393C4A" w:rsidRPr="0015094E">
        <w:rPr>
          <w:sz w:val="24"/>
          <w:szCs w:val="24"/>
          <w:lang w:val="bg-BG"/>
        </w:rPr>
        <w:t>е</w:t>
      </w:r>
      <w:r w:rsidR="00F35AFC" w:rsidRPr="0015094E">
        <w:rPr>
          <w:sz w:val="24"/>
          <w:szCs w:val="24"/>
          <w:lang w:val="bg-BG"/>
        </w:rPr>
        <w:t xml:space="preserve"> една от добавените стойности на </w:t>
      </w:r>
      <w:r w:rsidR="001E4658" w:rsidRPr="0015094E">
        <w:rPr>
          <w:sz w:val="24"/>
          <w:szCs w:val="24"/>
          <w:lang w:val="bg-BG"/>
        </w:rPr>
        <w:t>сайта</w:t>
      </w:r>
      <w:r w:rsidR="00F35AFC" w:rsidRPr="0015094E">
        <w:rPr>
          <w:sz w:val="24"/>
          <w:szCs w:val="24"/>
          <w:lang w:val="bg-BG"/>
        </w:rPr>
        <w:t xml:space="preserve"> и</w:t>
      </w:r>
      <w:r w:rsidR="000855B0" w:rsidRPr="0015094E">
        <w:rPr>
          <w:sz w:val="24"/>
          <w:szCs w:val="24"/>
          <w:lang w:val="bg-BG"/>
        </w:rPr>
        <w:t xml:space="preserve"> на</w:t>
      </w:r>
      <w:r w:rsidR="00F35AFC" w:rsidRPr="0015094E">
        <w:rPr>
          <w:sz w:val="24"/>
          <w:szCs w:val="24"/>
          <w:lang w:val="bg-BG"/>
        </w:rPr>
        <w:t xml:space="preserve"> новото мобилно приложение. </w:t>
      </w:r>
    </w:p>
    <w:p w:rsidR="00983735" w:rsidRPr="0015094E" w:rsidRDefault="00983735">
      <w:pPr>
        <w:tabs>
          <w:tab w:val="left" w:pos="180"/>
        </w:tabs>
        <w:spacing w:after="0" w:line="240" w:lineRule="auto"/>
        <w:jc w:val="both"/>
        <w:rPr>
          <w:szCs w:val="24"/>
          <w:lang w:val="bg-BG"/>
        </w:rPr>
      </w:pPr>
    </w:p>
    <w:p w:rsidR="00246428" w:rsidRPr="0015094E" w:rsidRDefault="00246428">
      <w:pPr>
        <w:tabs>
          <w:tab w:val="left" w:pos="180"/>
        </w:tabs>
        <w:spacing w:after="0" w:line="240" w:lineRule="auto"/>
        <w:jc w:val="both"/>
        <w:rPr>
          <w:sz w:val="24"/>
          <w:szCs w:val="24"/>
          <w:lang w:val="bg-BG"/>
        </w:rPr>
      </w:pPr>
      <w:r w:rsidRPr="0015094E">
        <w:rPr>
          <w:sz w:val="24"/>
          <w:szCs w:val="24"/>
          <w:lang w:val="bg-BG"/>
        </w:rPr>
        <w:t>“</w:t>
      </w:r>
      <w:proofErr w:type="spellStart"/>
      <w:r w:rsidRPr="0015094E">
        <w:rPr>
          <w:sz w:val="24"/>
          <w:szCs w:val="24"/>
          <w:lang w:val="bg-BG"/>
        </w:rPr>
        <w:t>Do</w:t>
      </w:r>
      <w:proofErr w:type="spellEnd"/>
      <w:r w:rsidRPr="0015094E">
        <w:rPr>
          <w:sz w:val="24"/>
          <w:szCs w:val="24"/>
          <w:lang w:val="bg-BG"/>
        </w:rPr>
        <w:t xml:space="preserve"> </w:t>
      </w:r>
      <w:proofErr w:type="spellStart"/>
      <w:r w:rsidRPr="0015094E">
        <w:rPr>
          <w:sz w:val="24"/>
          <w:szCs w:val="24"/>
          <w:lang w:val="bg-BG"/>
        </w:rPr>
        <w:t>the</w:t>
      </w:r>
      <w:proofErr w:type="spellEnd"/>
      <w:r w:rsidRPr="0015094E">
        <w:rPr>
          <w:sz w:val="24"/>
          <w:szCs w:val="24"/>
          <w:lang w:val="bg-BG"/>
        </w:rPr>
        <w:t xml:space="preserve"> </w:t>
      </w:r>
      <w:proofErr w:type="spellStart"/>
      <w:r w:rsidRPr="0015094E">
        <w:rPr>
          <w:sz w:val="24"/>
          <w:szCs w:val="24"/>
          <w:lang w:val="bg-BG"/>
        </w:rPr>
        <w:t>right</w:t>
      </w:r>
      <w:proofErr w:type="spellEnd"/>
      <w:r w:rsidRPr="0015094E">
        <w:rPr>
          <w:sz w:val="24"/>
          <w:szCs w:val="24"/>
          <w:lang w:val="bg-BG"/>
        </w:rPr>
        <w:t xml:space="preserve"> mix – Придвижвай се разумно“ е двугодишната информационна кампания на Европейския съюз, която у нас се координира на национално ниво от Министерство на околната среда и водите и цели да обърне внимание на предимствата при комбинирането на различни видове придвижване – градски транспорт, велосипед, </w:t>
      </w:r>
      <w:r w:rsidR="00777CF9" w:rsidRPr="0015094E">
        <w:rPr>
          <w:sz w:val="24"/>
          <w:szCs w:val="24"/>
          <w:lang w:val="bg-BG"/>
        </w:rPr>
        <w:t xml:space="preserve">кола  и </w:t>
      </w:r>
      <w:r w:rsidR="00F83AE0" w:rsidRPr="0015094E">
        <w:rPr>
          <w:sz w:val="24"/>
          <w:szCs w:val="24"/>
          <w:lang w:val="bg-BG"/>
        </w:rPr>
        <w:t>пеша</w:t>
      </w:r>
      <w:r w:rsidRPr="0015094E">
        <w:rPr>
          <w:sz w:val="24"/>
          <w:szCs w:val="24"/>
          <w:lang w:val="bg-BG"/>
        </w:rPr>
        <w:t>. Основното й послание е, че с избор</w:t>
      </w:r>
      <w:r w:rsidR="00777CF9" w:rsidRPr="0015094E">
        <w:rPr>
          <w:sz w:val="24"/>
          <w:szCs w:val="24"/>
          <w:lang w:val="bg-BG"/>
        </w:rPr>
        <w:t>а на комбиниран превоз</w:t>
      </w:r>
      <w:r w:rsidRPr="0015094E">
        <w:rPr>
          <w:sz w:val="24"/>
          <w:szCs w:val="24"/>
          <w:lang w:val="bg-BG"/>
        </w:rPr>
        <w:t xml:space="preserve"> хората могат да подобрят здравния си статус, да намалят разходите си за транспорт и да допринесат за по-чиста градска среда</w:t>
      </w:r>
      <w:r w:rsidR="00777CF9" w:rsidRPr="0015094E">
        <w:rPr>
          <w:sz w:val="24"/>
          <w:szCs w:val="24"/>
          <w:lang w:val="bg-BG"/>
        </w:rPr>
        <w:t>.</w:t>
      </w:r>
      <w:r w:rsidR="00141101" w:rsidRPr="0015094E">
        <w:rPr>
          <w:sz w:val="24"/>
          <w:szCs w:val="24"/>
          <w:lang w:val="bg-BG"/>
        </w:rPr>
        <w:t xml:space="preserve"> </w:t>
      </w:r>
      <w:r w:rsidR="00777CF9" w:rsidRPr="0015094E">
        <w:rPr>
          <w:sz w:val="24"/>
          <w:szCs w:val="24"/>
          <w:lang w:val="bg-BG"/>
        </w:rPr>
        <w:t xml:space="preserve">Акцент в </w:t>
      </w:r>
      <w:r w:rsidRPr="0015094E">
        <w:rPr>
          <w:sz w:val="24"/>
          <w:szCs w:val="24"/>
          <w:lang w:val="bg-BG"/>
        </w:rPr>
        <w:t xml:space="preserve">кампанията </w:t>
      </w:r>
      <w:r w:rsidR="00670A52" w:rsidRPr="0015094E">
        <w:rPr>
          <w:sz w:val="24"/>
          <w:szCs w:val="24"/>
          <w:lang w:val="bg-BG"/>
        </w:rPr>
        <w:t>от</w:t>
      </w:r>
      <w:r w:rsidRPr="0015094E">
        <w:rPr>
          <w:sz w:val="24"/>
          <w:szCs w:val="24"/>
          <w:lang w:val="bg-BG"/>
        </w:rPr>
        <w:t xml:space="preserve"> октомври 2014</w:t>
      </w:r>
      <w:r w:rsidR="00141101" w:rsidRPr="0015094E">
        <w:rPr>
          <w:sz w:val="24"/>
          <w:szCs w:val="24"/>
          <w:lang w:val="bg-BG"/>
        </w:rPr>
        <w:t>-та</w:t>
      </w:r>
      <w:r w:rsidRPr="0015094E">
        <w:rPr>
          <w:sz w:val="24"/>
          <w:szCs w:val="24"/>
          <w:lang w:val="bg-BG"/>
        </w:rPr>
        <w:t xml:space="preserve"> до април 2015-та година е насърчаването на споделяне на личния автомобил с няколко пътника, които </w:t>
      </w:r>
      <w:r w:rsidR="001E4658" w:rsidRPr="0015094E">
        <w:rPr>
          <w:sz w:val="24"/>
          <w:szCs w:val="24"/>
          <w:lang w:val="bg-BG"/>
        </w:rPr>
        <w:t xml:space="preserve">се движат по еднакъв маршрут. Министерството на околната среда и водите е национален координатор на „Придвижвай се разумно!“.  </w:t>
      </w:r>
    </w:p>
    <w:p w:rsidR="00854D79" w:rsidRPr="0015094E" w:rsidRDefault="00854D79">
      <w:pPr>
        <w:tabs>
          <w:tab w:val="left" w:pos="180"/>
        </w:tabs>
        <w:spacing w:after="0" w:line="240" w:lineRule="auto"/>
        <w:jc w:val="both"/>
        <w:rPr>
          <w:szCs w:val="24"/>
          <w:lang w:val="bg-BG"/>
        </w:rPr>
      </w:pPr>
    </w:p>
    <w:p w:rsidR="00AD66AE" w:rsidRPr="0015094E" w:rsidRDefault="00AD66AE">
      <w:pPr>
        <w:tabs>
          <w:tab w:val="left" w:pos="180"/>
        </w:tabs>
        <w:spacing w:after="0" w:line="240" w:lineRule="auto"/>
        <w:jc w:val="both"/>
        <w:rPr>
          <w:szCs w:val="24"/>
          <w:lang w:val="bg-BG"/>
        </w:rPr>
      </w:pPr>
      <w:r w:rsidRPr="0015094E">
        <w:rPr>
          <w:szCs w:val="24"/>
          <w:lang w:val="bg-BG"/>
        </w:rPr>
        <w:t>За международната инициатива:</w:t>
      </w:r>
    </w:p>
    <w:p w:rsidR="00AD66AE" w:rsidRPr="0015094E" w:rsidRDefault="009D15F4">
      <w:pPr>
        <w:tabs>
          <w:tab w:val="left" w:pos="180"/>
        </w:tabs>
        <w:spacing w:after="0" w:line="240" w:lineRule="auto"/>
        <w:jc w:val="both"/>
        <w:rPr>
          <w:szCs w:val="24"/>
          <w:lang w:val="bg-BG"/>
        </w:rPr>
      </w:pPr>
      <w:r w:rsidRPr="0015094E">
        <w:rPr>
          <w:szCs w:val="24"/>
          <w:lang w:val="bg-BG"/>
        </w:rPr>
        <w:t>„</w:t>
      </w:r>
      <w:proofErr w:type="spellStart"/>
      <w:r w:rsidR="00AD66AE" w:rsidRPr="0015094E">
        <w:rPr>
          <w:szCs w:val="24"/>
          <w:lang w:val="bg-BG"/>
        </w:rPr>
        <w:t>Do</w:t>
      </w:r>
      <w:proofErr w:type="spellEnd"/>
      <w:r w:rsidR="00AD66AE" w:rsidRPr="0015094E">
        <w:rPr>
          <w:szCs w:val="24"/>
          <w:lang w:val="bg-BG"/>
        </w:rPr>
        <w:t xml:space="preserve"> </w:t>
      </w:r>
      <w:proofErr w:type="spellStart"/>
      <w:r w:rsidR="00AD66AE" w:rsidRPr="0015094E">
        <w:rPr>
          <w:szCs w:val="24"/>
          <w:lang w:val="bg-BG"/>
        </w:rPr>
        <w:t>the</w:t>
      </w:r>
      <w:proofErr w:type="spellEnd"/>
      <w:r w:rsidR="00AD66AE" w:rsidRPr="0015094E">
        <w:rPr>
          <w:szCs w:val="24"/>
          <w:lang w:val="bg-BG"/>
        </w:rPr>
        <w:t xml:space="preserve"> </w:t>
      </w:r>
      <w:proofErr w:type="spellStart"/>
      <w:r w:rsidR="00AD66AE" w:rsidRPr="0015094E">
        <w:rPr>
          <w:szCs w:val="24"/>
          <w:lang w:val="bg-BG"/>
        </w:rPr>
        <w:t>right</w:t>
      </w:r>
      <w:proofErr w:type="spellEnd"/>
      <w:r w:rsidR="00AD66AE" w:rsidRPr="0015094E">
        <w:rPr>
          <w:szCs w:val="24"/>
          <w:lang w:val="bg-BG"/>
        </w:rPr>
        <w:t xml:space="preserve"> mix</w:t>
      </w:r>
      <w:r w:rsidRPr="0015094E">
        <w:rPr>
          <w:szCs w:val="24"/>
          <w:lang w:val="bg-BG"/>
        </w:rPr>
        <w:t>“</w:t>
      </w:r>
      <w:r w:rsidR="00AD66AE" w:rsidRPr="0015094E">
        <w:rPr>
          <w:szCs w:val="24"/>
          <w:lang w:val="bg-BG"/>
        </w:rPr>
        <w:t xml:space="preserve"> е тригодишна кампания за устойчива градска мобилност на Европейската комисия, която води началото си от юни 2012</w:t>
      </w:r>
      <w:r w:rsidR="00141101" w:rsidRPr="0015094E">
        <w:rPr>
          <w:szCs w:val="24"/>
          <w:lang w:val="bg-BG"/>
        </w:rPr>
        <w:t>-та</w:t>
      </w:r>
      <w:r w:rsidR="00AD66AE" w:rsidRPr="0015094E">
        <w:rPr>
          <w:szCs w:val="24"/>
          <w:lang w:val="bg-BG"/>
        </w:rPr>
        <w:t xml:space="preserve"> година. Целта й е да подпомогне и насърчи активностите в тази сфера в</w:t>
      </w:r>
      <w:r w:rsidRPr="0015094E">
        <w:rPr>
          <w:szCs w:val="24"/>
          <w:lang w:val="bg-BG"/>
        </w:rPr>
        <w:t>ъв всяка една от</w:t>
      </w:r>
      <w:r w:rsidR="00AD66AE" w:rsidRPr="0015094E">
        <w:rPr>
          <w:szCs w:val="24"/>
          <w:lang w:val="bg-BG"/>
        </w:rPr>
        <w:t xml:space="preserve"> 28-те страни членки, а също и в Норвегия,  Исландия и Лихтенщайн.  Кампанията се ръководи от Генерална дирекция „Мобилност и </w:t>
      </w:r>
      <w:r w:rsidR="00CD56C7" w:rsidRPr="0015094E">
        <w:rPr>
          <w:szCs w:val="24"/>
          <w:lang w:val="bg-BG"/>
        </w:rPr>
        <w:t>т</w:t>
      </w:r>
      <w:r w:rsidR="00AD66AE" w:rsidRPr="0015094E">
        <w:rPr>
          <w:szCs w:val="24"/>
          <w:lang w:val="bg-BG"/>
        </w:rPr>
        <w:t>ранспорт“ на ЕК и се финансира от „Интелигентна енергия за Европа</w:t>
      </w:r>
      <w:r w:rsidR="00CD56C7" w:rsidRPr="0015094E">
        <w:rPr>
          <w:szCs w:val="24"/>
          <w:lang w:val="bg-BG"/>
        </w:rPr>
        <w:t>“</w:t>
      </w:r>
      <w:r w:rsidRPr="0015094E">
        <w:rPr>
          <w:szCs w:val="24"/>
          <w:lang w:val="bg-BG"/>
        </w:rPr>
        <w:t xml:space="preserve"> -</w:t>
      </w:r>
      <w:r w:rsidR="00CD56C7" w:rsidRPr="0015094E">
        <w:rPr>
          <w:szCs w:val="24"/>
          <w:lang w:val="bg-BG"/>
        </w:rPr>
        <w:t xml:space="preserve"> помощна програма на ЕС за не</w:t>
      </w:r>
      <w:r w:rsidR="00AD66AE" w:rsidRPr="0015094E">
        <w:rPr>
          <w:szCs w:val="24"/>
          <w:lang w:val="bg-BG"/>
        </w:rPr>
        <w:t xml:space="preserve">технологични активности в сферата на енергийната ефективност и възобновяемите енергийни източници. Самостоятелни информационни кампании </w:t>
      </w:r>
      <w:r w:rsidR="00246428" w:rsidRPr="0015094E">
        <w:rPr>
          <w:szCs w:val="24"/>
          <w:lang w:val="bg-BG"/>
        </w:rPr>
        <w:t xml:space="preserve">се </w:t>
      </w:r>
      <w:r w:rsidR="00670A52" w:rsidRPr="0015094E">
        <w:rPr>
          <w:szCs w:val="24"/>
          <w:lang w:val="bg-BG"/>
        </w:rPr>
        <w:t xml:space="preserve">провеждат </w:t>
      </w:r>
      <w:r w:rsidR="00AD66AE" w:rsidRPr="0015094E">
        <w:rPr>
          <w:szCs w:val="24"/>
          <w:lang w:val="bg-BG"/>
        </w:rPr>
        <w:t xml:space="preserve">в шест избрани страни, сред които е и България. </w:t>
      </w:r>
    </w:p>
    <w:p w:rsidR="00AD66AE" w:rsidRPr="0015094E" w:rsidRDefault="00AD66AE">
      <w:pPr>
        <w:tabs>
          <w:tab w:val="left" w:pos="180"/>
        </w:tabs>
        <w:spacing w:after="0" w:line="240" w:lineRule="auto"/>
        <w:jc w:val="both"/>
        <w:rPr>
          <w:sz w:val="20"/>
          <w:szCs w:val="24"/>
          <w:lang w:val="bg-BG"/>
        </w:rPr>
      </w:pPr>
    </w:p>
    <w:p w:rsidR="00AD66AE" w:rsidRPr="0015094E" w:rsidRDefault="0060334D">
      <w:pPr>
        <w:tabs>
          <w:tab w:val="left" w:pos="180"/>
        </w:tabs>
        <w:spacing w:after="0" w:line="240" w:lineRule="auto"/>
        <w:jc w:val="both"/>
        <w:rPr>
          <w:szCs w:val="24"/>
        </w:rPr>
      </w:pPr>
      <w:r w:rsidRPr="0015094E">
        <w:rPr>
          <w:szCs w:val="24"/>
          <w:lang w:val="bg-BG"/>
        </w:rPr>
        <w:t>За А</w:t>
      </w:r>
      <w:proofErr w:type="spellStart"/>
      <w:r w:rsidRPr="0015094E">
        <w:rPr>
          <w:szCs w:val="24"/>
        </w:rPr>
        <w:t>ha!C</w:t>
      </w:r>
      <w:r w:rsidR="00126821" w:rsidRPr="0015094E">
        <w:rPr>
          <w:szCs w:val="24"/>
        </w:rPr>
        <w:t>AR</w:t>
      </w:r>
      <w:proofErr w:type="spellEnd"/>
      <w:r w:rsidRPr="0015094E">
        <w:rPr>
          <w:szCs w:val="24"/>
        </w:rPr>
        <w:t>:</w:t>
      </w:r>
    </w:p>
    <w:p w:rsidR="0060334D" w:rsidRPr="0015094E" w:rsidRDefault="0060334D">
      <w:pPr>
        <w:tabs>
          <w:tab w:val="left" w:pos="180"/>
        </w:tabs>
        <w:spacing w:after="0" w:line="240" w:lineRule="auto"/>
        <w:jc w:val="both"/>
        <w:rPr>
          <w:szCs w:val="24"/>
          <w:lang w:val="bg-BG"/>
        </w:rPr>
      </w:pPr>
      <w:r w:rsidRPr="0015094E">
        <w:rPr>
          <w:szCs w:val="24"/>
          <w:lang w:val="bg-BG"/>
        </w:rPr>
        <w:t xml:space="preserve">Платформата </w:t>
      </w:r>
      <w:proofErr w:type="spellStart"/>
      <w:r w:rsidRPr="0015094E">
        <w:rPr>
          <w:szCs w:val="24"/>
          <w:lang w:val="bg-BG"/>
        </w:rPr>
        <w:t>Aha</w:t>
      </w:r>
      <w:proofErr w:type="spellEnd"/>
      <w:r w:rsidRPr="0015094E">
        <w:rPr>
          <w:szCs w:val="24"/>
          <w:lang w:val="bg-BG"/>
        </w:rPr>
        <w:t>!C</w:t>
      </w:r>
      <w:r w:rsidR="00126821" w:rsidRPr="0015094E">
        <w:rPr>
          <w:szCs w:val="24"/>
        </w:rPr>
        <w:t>AR</w:t>
      </w:r>
      <w:r w:rsidRPr="0015094E">
        <w:rPr>
          <w:szCs w:val="24"/>
          <w:lang w:val="bg-BG"/>
        </w:rPr>
        <w:t xml:space="preserve"> е създадена от Красен </w:t>
      </w:r>
      <w:proofErr w:type="spellStart"/>
      <w:r w:rsidRPr="0015094E">
        <w:rPr>
          <w:szCs w:val="24"/>
          <w:lang w:val="bg-BG"/>
        </w:rPr>
        <w:t>Костурски</w:t>
      </w:r>
      <w:proofErr w:type="spellEnd"/>
      <w:r w:rsidRPr="0015094E">
        <w:rPr>
          <w:szCs w:val="24"/>
          <w:lang w:val="bg-BG"/>
        </w:rPr>
        <w:t>, Калоян Илиев и Аспарух Петров. Освен че удовлетворява основната потребност на търсещите и предлагащите споделено пътуване за среща</w:t>
      </w:r>
      <w:r w:rsidR="00141101" w:rsidRPr="0015094E">
        <w:rPr>
          <w:szCs w:val="24"/>
          <w:lang w:val="bg-BG"/>
        </w:rPr>
        <w:t>,</w:t>
      </w:r>
      <w:r w:rsidRPr="0015094E">
        <w:rPr>
          <w:szCs w:val="24"/>
          <w:lang w:val="bg-BG"/>
        </w:rPr>
        <w:t xml:space="preserve"> има и отделен модул, който популяризира културни,</w:t>
      </w:r>
      <w:r w:rsidR="00141101" w:rsidRPr="0015094E">
        <w:rPr>
          <w:szCs w:val="24"/>
          <w:lang w:val="bg-BG"/>
        </w:rPr>
        <w:t xml:space="preserve"> </w:t>
      </w:r>
      <w:r w:rsidRPr="0015094E">
        <w:rPr>
          <w:szCs w:val="24"/>
          <w:lang w:val="bg-BG"/>
        </w:rPr>
        <w:t xml:space="preserve">социални, етно и благотворителни събития в Балканския регион. Така на музикалните фенове и  участниците в редица събития се дава възможност да пътуват споделено. </w:t>
      </w:r>
      <w:r w:rsidR="00141101" w:rsidRPr="0015094E">
        <w:rPr>
          <w:szCs w:val="24"/>
          <w:lang w:val="bg-BG"/>
        </w:rPr>
        <w:t>В помощ на студентите п</w:t>
      </w:r>
      <w:r w:rsidRPr="0015094E">
        <w:rPr>
          <w:szCs w:val="24"/>
          <w:lang w:val="bg-BG"/>
        </w:rPr>
        <w:t>латформата има и бърз филтър на маршрути, водещи към конкретно висше учебно заведение. От октомври сайт</w:t>
      </w:r>
      <w:r w:rsidR="00141101" w:rsidRPr="0015094E">
        <w:rPr>
          <w:szCs w:val="24"/>
          <w:lang w:val="bg-BG"/>
        </w:rPr>
        <w:t>ът</w:t>
      </w:r>
      <w:r w:rsidRPr="0015094E">
        <w:rPr>
          <w:szCs w:val="24"/>
          <w:lang w:val="bg-BG"/>
        </w:rPr>
        <w:t xml:space="preserve"> има и мобилно приложение за </w:t>
      </w:r>
      <w:r w:rsidRPr="0015094E">
        <w:rPr>
          <w:szCs w:val="24"/>
        </w:rPr>
        <w:t xml:space="preserve">Android </w:t>
      </w:r>
      <w:r w:rsidRPr="0015094E">
        <w:rPr>
          <w:szCs w:val="24"/>
          <w:lang w:val="bg-BG"/>
        </w:rPr>
        <w:t xml:space="preserve">и </w:t>
      </w:r>
      <w:r w:rsidRPr="0015094E">
        <w:rPr>
          <w:szCs w:val="24"/>
        </w:rPr>
        <w:t xml:space="preserve">IOs </w:t>
      </w:r>
      <w:r w:rsidRPr="0015094E">
        <w:rPr>
          <w:szCs w:val="24"/>
          <w:lang w:val="bg-BG"/>
        </w:rPr>
        <w:t>устройства, което значително разширява и улеснява достъпа до възможност</w:t>
      </w:r>
      <w:r w:rsidR="00141101" w:rsidRPr="0015094E">
        <w:rPr>
          <w:szCs w:val="24"/>
          <w:lang w:val="bg-BG"/>
        </w:rPr>
        <w:t>ите</w:t>
      </w:r>
      <w:r w:rsidRPr="0015094E">
        <w:rPr>
          <w:szCs w:val="24"/>
          <w:lang w:val="bg-BG"/>
        </w:rPr>
        <w:t xml:space="preserve"> за споделено пътуване.</w:t>
      </w:r>
      <w:r w:rsidR="009F4D4A" w:rsidRPr="0015094E">
        <w:rPr>
          <w:szCs w:val="24"/>
        </w:rPr>
        <w:t xml:space="preserve"> </w:t>
      </w:r>
      <w:hyperlink r:id="rId13" w:history="1">
        <w:r w:rsidR="009F4D4A" w:rsidRPr="0015094E">
          <w:rPr>
            <w:rStyle w:val="Hyperlink"/>
            <w:szCs w:val="24"/>
          </w:rPr>
          <w:t>https://play.google.com/store/apps/details?id=com.ahacar</w:t>
        </w:r>
      </w:hyperlink>
    </w:p>
    <w:sectPr w:rsidR="0060334D" w:rsidRPr="0015094E" w:rsidSect="0069014E">
      <w:headerReference w:type="default" r:id="rId14"/>
      <w:footerReference w:type="default" r:id="rId15"/>
      <w:pgSz w:w="12240" w:h="15840"/>
      <w:pgMar w:top="1440" w:right="1170" w:bottom="1440" w:left="1170" w:header="0" w:footer="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88E" w:rsidRDefault="00D7188E" w:rsidP="0069014E">
      <w:pPr>
        <w:spacing w:after="0" w:line="240" w:lineRule="auto"/>
      </w:pPr>
      <w:r>
        <w:separator/>
      </w:r>
    </w:p>
  </w:endnote>
  <w:endnote w:type="continuationSeparator" w:id="0">
    <w:p w:rsidR="00D7188E" w:rsidRDefault="00D7188E" w:rsidP="0069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94E" w:rsidRPr="0015094E" w:rsidRDefault="0015094E" w:rsidP="0015094E">
    <w:pPr>
      <w:tabs>
        <w:tab w:val="left" w:pos="180"/>
      </w:tabs>
      <w:spacing w:after="0" w:line="240" w:lineRule="auto"/>
      <w:jc w:val="both"/>
      <w:rPr>
        <w:sz w:val="16"/>
        <w:szCs w:val="24"/>
        <w:lang w:val="bg-BG"/>
      </w:rPr>
    </w:pPr>
    <w:r w:rsidRPr="0015094E">
      <w:rPr>
        <w:sz w:val="16"/>
        <w:szCs w:val="24"/>
        <w:lang w:val="bg-BG"/>
      </w:rPr>
      <w:t>За допълнителна информация:</w:t>
    </w:r>
  </w:p>
  <w:p w:rsidR="0015094E" w:rsidRPr="0015094E" w:rsidRDefault="0015094E" w:rsidP="0015094E">
    <w:pPr>
      <w:tabs>
        <w:tab w:val="left" w:pos="180"/>
      </w:tabs>
      <w:spacing w:after="0" w:line="240" w:lineRule="auto"/>
      <w:jc w:val="both"/>
      <w:rPr>
        <w:sz w:val="16"/>
        <w:szCs w:val="24"/>
        <w:lang w:val="bg-BG"/>
      </w:rPr>
    </w:pPr>
    <w:r w:rsidRPr="0015094E">
      <w:rPr>
        <w:sz w:val="16"/>
        <w:szCs w:val="24"/>
        <w:lang w:val="bg-BG"/>
      </w:rPr>
      <w:t>Виктория Иванова</w:t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  <w:t xml:space="preserve"> Михаела Люцканова</w:t>
    </w:r>
  </w:p>
  <w:p w:rsidR="0015094E" w:rsidRPr="0015094E" w:rsidRDefault="0015094E" w:rsidP="0015094E">
    <w:pPr>
      <w:tabs>
        <w:tab w:val="left" w:pos="180"/>
      </w:tabs>
      <w:spacing w:after="0" w:line="240" w:lineRule="auto"/>
      <w:jc w:val="both"/>
      <w:rPr>
        <w:sz w:val="16"/>
        <w:szCs w:val="24"/>
        <w:lang w:val="bg-BG"/>
      </w:rPr>
    </w:pPr>
    <w:r w:rsidRPr="0015094E">
      <w:rPr>
        <w:sz w:val="16"/>
        <w:szCs w:val="24"/>
        <w:lang w:val="bg-BG"/>
      </w:rPr>
      <w:t xml:space="preserve">Координатор на проекта за България, </w:t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  <w:t>Координатор на проекта от страна на МОСВ,</w:t>
    </w:r>
  </w:p>
  <w:p w:rsidR="0015094E" w:rsidRPr="0015094E" w:rsidRDefault="0015094E" w:rsidP="0015094E">
    <w:pPr>
      <w:tabs>
        <w:tab w:val="left" w:pos="180"/>
      </w:tabs>
      <w:spacing w:after="0" w:line="240" w:lineRule="auto"/>
      <w:jc w:val="both"/>
      <w:rPr>
        <w:sz w:val="16"/>
        <w:szCs w:val="24"/>
        <w:lang w:val="bg-BG"/>
      </w:rPr>
    </w:pPr>
    <w:r w:rsidRPr="0015094E">
      <w:rPr>
        <w:sz w:val="16"/>
        <w:szCs w:val="24"/>
        <w:lang w:val="bg-BG"/>
      </w:rPr>
      <w:t>агенция за връзки с обществеността „</w:t>
    </w:r>
    <w:proofErr w:type="spellStart"/>
    <w:r w:rsidRPr="0015094E">
      <w:rPr>
        <w:sz w:val="16"/>
        <w:szCs w:val="24"/>
        <w:lang w:val="bg-BG"/>
      </w:rPr>
      <w:t>Интеримидж</w:t>
    </w:r>
    <w:proofErr w:type="spellEnd"/>
    <w:r w:rsidRPr="0015094E">
      <w:rPr>
        <w:sz w:val="16"/>
        <w:szCs w:val="24"/>
        <w:lang w:val="bg-BG"/>
      </w:rPr>
      <w:t xml:space="preserve">“ </w:t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  <w:t xml:space="preserve">отдел "Стратегии и програми за околната среда“, </w:t>
    </w:r>
  </w:p>
  <w:p w:rsidR="0015094E" w:rsidRPr="0015094E" w:rsidRDefault="0015094E" w:rsidP="0015094E">
    <w:pPr>
      <w:tabs>
        <w:tab w:val="left" w:pos="180"/>
      </w:tabs>
      <w:spacing w:after="0" w:line="240" w:lineRule="auto"/>
      <w:jc w:val="both"/>
      <w:rPr>
        <w:sz w:val="16"/>
        <w:szCs w:val="24"/>
        <w:lang w:val="bg-BG"/>
      </w:rPr>
    </w:pPr>
    <w:r w:rsidRPr="0015094E">
      <w:rPr>
        <w:sz w:val="16"/>
        <w:szCs w:val="24"/>
        <w:lang w:val="bg-BG"/>
      </w:rPr>
      <w:t xml:space="preserve">02 865 05 86, +359 889 655 822; </w:t>
    </w:r>
    <w:hyperlink r:id="rId1" w:history="1">
      <w:r w:rsidRPr="0015094E">
        <w:rPr>
          <w:rStyle w:val="Hyperlink"/>
          <w:sz w:val="16"/>
          <w:szCs w:val="24"/>
          <w:lang w:val="bg-BG"/>
        </w:rPr>
        <w:t>victoria.ivanova@interimage.bg</w:t>
      </w:r>
    </w:hyperlink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  <w:t>дирекция "Политики по околната среда"</w:t>
    </w:r>
  </w:p>
  <w:p w:rsidR="0015094E" w:rsidRPr="0015094E" w:rsidRDefault="0015094E" w:rsidP="0015094E">
    <w:pPr>
      <w:tabs>
        <w:tab w:val="left" w:pos="180"/>
      </w:tabs>
      <w:spacing w:after="0" w:line="240" w:lineRule="auto"/>
      <w:jc w:val="both"/>
      <w:rPr>
        <w:sz w:val="16"/>
        <w:szCs w:val="24"/>
        <w:lang w:val="bg-BG"/>
      </w:rPr>
    </w:pP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</w:r>
    <w:r w:rsidRPr="0015094E">
      <w:rPr>
        <w:sz w:val="16"/>
        <w:szCs w:val="24"/>
        <w:lang w:val="bg-BG"/>
      </w:rPr>
      <w:tab/>
      <w:t xml:space="preserve">02 940 6373; </w:t>
    </w:r>
    <w:hyperlink r:id="rId2" w:history="1">
      <w:r w:rsidRPr="0015094E">
        <w:rPr>
          <w:rStyle w:val="Hyperlink"/>
          <w:sz w:val="16"/>
          <w:szCs w:val="24"/>
          <w:lang w:val="bg-BG"/>
        </w:rPr>
        <w:t>mlyutskanova@moew.government.bg</w:t>
      </w:r>
    </w:hyperlink>
    <w:r>
      <w:rPr>
        <w:sz w:val="16"/>
        <w:szCs w:val="24"/>
        <w:lang w:val="bg-BG"/>
      </w:rPr>
      <w:t>=</w:t>
    </w:r>
  </w:p>
  <w:p w:rsidR="008B358F" w:rsidRDefault="008B358F" w:rsidP="00854D79">
    <w:pPr>
      <w:pStyle w:val="Footer"/>
      <w:ind w:left="-135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0EB819" wp14:editId="31B9666F">
          <wp:simplePos x="0" y="0"/>
          <wp:positionH relativeFrom="column">
            <wp:posOffset>-857249</wp:posOffset>
          </wp:positionH>
          <wp:positionV relativeFrom="paragraph">
            <wp:posOffset>-844642</wp:posOffset>
          </wp:positionV>
          <wp:extent cx="7353300" cy="1015457"/>
          <wp:effectExtent l="0" t="0" r="0" b="0"/>
          <wp:wrapNone/>
          <wp:docPr id="4" name="Picture 4" descr="D:\User\Desktop\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\Desktop\bottom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0851" cy="1019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88E" w:rsidRDefault="00D7188E" w:rsidP="0069014E">
      <w:pPr>
        <w:spacing w:after="0" w:line="240" w:lineRule="auto"/>
      </w:pPr>
      <w:r>
        <w:separator/>
      </w:r>
    </w:p>
  </w:footnote>
  <w:footnote w:type="continuationSeparator" w:id="0">
    <w:p w:rsidR="00D7188E" w:rsidRDefault="00D7188E" w:rsidP="0069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58F" w:rsidRPr="008E6F52" w:rsidRDefault="008B358F" w:rsidP="00854D79">
    <w:pPr>
      <w:pStyle w:val="Header"/>
      <w:tabs>
        <w:tab w:val="clear" w:pos="9406"/>
        <w:tab w:val="left" w:pos="9270"/>
        <w:tab w:val="left" w:pos="9720"/>
        <w:tab w:val="right" w:pos="10530"/>
      </w:tabs>
      <w:ind w:left="-1440"/>
      <w:rPr>
        <w:b/>
      </w:rPr>
    </w:pPr>
    <w:r>
      <w:rPr>
        <w:b/>
        <w:lang w:val="bg-BG"/>
      </w:rPr>
      <w:t xml:space="preserve">     </w:t>
    </w:r>
    <w:r w:rsidRPr="008E6F52">
      <w:rPr>
        <w:b/>
        <w:noProof/>
      </w:rPr>
      <w:drawing>
        <wp:inline distT="0" distB="0" distL="0" distR="0" wp14:anchorId="6EFA8662" wp14:editId="1C025471">
          <wp:extent cx="1851341" cy="933450"/>
          <wp:effectExtent l="0" t="0" r="0" b="0"/>
          <wp:docPr id="1" name="Picture 1" descr="D:\User\Desktop\DTRM BG log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\Desktop\DTRM BG logo 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2568" cy="939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E6F52">
      <w:rPr>
        <w:b/>
        <w:noProof/>
      </w:rPr>
      <w:drawing>
        <wp:inline distT="0" distB="0" distL="0" distR="0" wp14:anchorId="206E29D3" wp14:editId="3D475506">
          <wp:extent cx="2781300" cy="942681"/>
          <wp:effectExtent l="0" t="0" r="0" b="0"/>
          <wp:docPr id="2" name="Picture 2" descr="D:\User\Desktop\DTRM BG logo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User\Desktop\DTRM BG logo 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0858" cy="942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E6F52">
      <w:rPr>
        <w:b/>
        <w:noProof/>
      </w:rPr>
      <w:drawing>
        <wp:inline distT="0" distB="0" distL="0" distR="0" wp14:anchorId="7495AB0E" wp14:editId="2CD03D29">
          <wp:extent cx="2384872" cy="930365"/>
          <wp:effectExtent l="0" t="0" r="0" b="3175"/>
          <wp:docPr id="3" name="Picture 3" descr="D:\User\Desktop\MOSV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\Desktop\MOSV 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324" cy="942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20BCE"/>
    <w:multiLevelType w:val="hybridMultilevel"/>
    <w:tmpl w:val="9A2AE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F8EE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4E"/>
    <w:rsid w:val="00072360"/>
    <w:rsid w:val="000855B0"/>
    <w:rsid w:val="000A40A9"/>
    <w:rsid w:val="000B5717"/>
    <w:rsid w:val="000D1051"/>
    <w:rsid w:val="000F5AF9"/>
    <w:rsid w:val="00111836"/>
    <w:rsid w:val="00126821"/>
    <w:rsid w:val="00141101"/>
    <w:rsid w:val="0015094E"/>
    <w:rsid w:val="001E4658"/>
    <w:rsid w:val="001F338F"/>
    <w:rsid w:val="00204EF7"/>
    <w:rsid w:val="00246428"/>
    <w:rsid w:val="002A2209"/>
    <w:rsid w:val="002E3A64"/>
    <w:rsid w:val="00324B31"/>
    <w:rsid w:val="003713CF"/>
    <w:rsid w:val="00393C4A"/>
    <w:rsid w:val="003D7472"/>
    <w:rsid w:val="003F7836"/>
    <w:rsid w:val="003F7EBD"/>
    <w:rsid w:val="0045478D"/>
    <w:rsid w:val="0045675D"/>
    <w:rsid w:val="004D4090"/>
    <w:rsid w:val="0060334D"/>
    <w:rsid w:val="00603BA0"/>
    <w:rsid w:val="00670A52"/>
    <w:rsid w:val="0069014E"/>
    <w:rsid w:val="00746480"/>
    <w:rsid w:val="00777CF9"/>
    <w:rsid w:val="007C21E6"/>
    <w:rsid w:val="007F2731"/>
    <w:rsid w:val="00802181"/>
    <w:rsid w:val="00815AF0"/>
    <w:rsid w:val="00823A9E"/>
    <w:rsid w:val="00854D79"/>
    <w:rsid w:val="008B163E"/>
    <w:rsid w:val="008B358F"/>
    <w:rsid w:val="008B64A2"/>
    <w:rsid w:val="008C5C39"/>
    <w:rsid w:val="00983735"/>
    <w:rsid w:val="009A6B3F"/>
    <w:rsid w:val="009D15F4"/>
    <w:rsid w:val="009D628D"/>
    <w:rsid w:val="009F4D4A"/>
    <w:rsid w:val="00A07F01"/>
    <w:rsid w:val="00A209F8"/>
    <w:rsid w:val="00A93215"/>
    <w:rsid w:val="00AA2753"/>
    <w:rsid w:val="00AB744C"/>
    <w:rsid w:val="00AD66AE"/>
    <w:rsid w:val="00B25452"/>
    <w:rsid w:val="00B35779"/>
    <w:rsid w:val="00B6379D"/>
    <w:rsid w:val="00B82099"/>
    <w:rsid w:val="00BA4BD7"/>
    <w:rsid w:val="00BB74E9"/>
    <w:rsid w:val="00BC2F45"/>
    <w:rsid w:val="00C167BA"/>
    <w:rsid w:val="00C64164"/>
    <w:rsid w:val="00C664B8"/>
    <w:rsid w:val="00C938D5"/>
    <w:rsid w:val="00CD27B8"/>
    <w:rsid w:val="00CD56C7"/>
    <w:rsid w:val="00D7188E"/>
    <w:rsid w:val="00D82843"/>
    <w:rsid w:val="00DD0E46"/>
    <w:rsid w:val="00E00D67"/>
    <w:rsid w:val="00E0413C"/>
    <w:rsid w:val="00E625E7"/>
    <w:rsid w:val="00E7227A"/>
    <w:rsid w:val="00EA2FB3"/>
    <w:rsid w:val="00F268C9"/>
    <w:rsid w:val="00F35AFC"/>
    <w:rsid w:val="00F8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1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14E"/>
  </w:style>
  <w:style w:type="paragraph" w:styleId="Footer">
    <w:name w:val="footer"/>
    <w:basedOn w:val="Normal"/>
    <w:link w:val="FooterChar"/>
    <w:uiPriority w:val="99"/>
    <w:unhideWhenUsed/>
    <w:rsid w:val="006901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14E"/>
  </w:style>
  <w:style w:type="character" w:styleId="Hyperlink">
    <w:name w:val="Hyperlink"/>
    <w:basedOn w:val="DefaultParagraphFont"/>
    <w:uiPriority w:val="99"/>
    <w:unhideWhenUsed/>
    <w:rsid w:val="006901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14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0413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0413C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DD0E46"/>
    <w:pPr>
      <w:ind w:left="720"/>
      <w:contextualSpacing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D828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1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14E"/>
  </w:style>
  <w:style w:type="paragraph" w:styleId="Footer">
    <w:name w:val="footer"/>
    <w:basedOn w:val="Normal"/>
    <w:link w:val="FooterChar"/>
    <w:uiPriority w:val="99"/>
    <w:unhideWhenUsed/>
    <w:rsid w:val="006901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14E"/>
  </w:style>
  <w:style w:type="character" w:styleId="Hyperlink">
    <w:name w:val="Hyperlink"/>
    <w:basedOn w:val="DefaultParagraphFont"/>
    <w:uiPriority w:val="99"/>
    <w:unhideWhenUsed/>
    <w:rsid w:val="006901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14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0413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0413C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DD0E46"/>
    <w:pPr>
      <w:ind w:left="720"/>
      <w:contextualSpacing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D828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lay.google.com/store/apps/details?id=com.ahaca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hacar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video.php?v=834612583245894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dothemix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hacar.com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mailto:mlyutskanova@moew.government.bg" TargetMode="External"/><Relationship Id="rId1" Type="http://schemas.openxmlformats.org/officeDocument/2006/relationships/hyperlink" Target="mailto:victoria.ivanova@interimage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6DC54-4BDD-4392-A3C6-5B6049499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2014-10-01T15:01:00Z</cp:lastPrinted>
  <dcterms:created xsi:type="dcterms:W3CDTF">2014-10-07T13:53:00Z</dcterms:created>
  <dcterms:modified xsi:type="dcterms:W3CDTF">2014-10-07T13:53:00Z</dcterms:modified>
</cp:coreProperties>
</file>