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E4" w:rsidRPr="00B2250A" w:rsidRDefault="005745E4" w:rsidP="005745E4">
      <w:pPr>
        <w:jc w:val="center"/>
        <w:rPr>
          <w:rFonts w:ascii="Times New Roman" w:hAnsi="Times New Roman"/>
          <w:b/>
          <w:caps/>
          <w:szCs w:val="24"/>
          <w:lang w:val="en-US"/>
        </w:rPr>
      </w:pPr>
      <w:r>
        <w:rPr>
          <w:rFonts w:ascii="Times New Roman" w:hAnsi="Times New Roman"/>
          <w:b/>
          <w:caps/>
          <w:noProof/>
          <w:szCs w:val="24"/>
          <w:lang w:val="en-US"/>
        </w:rPr>
        <w:drawing>
          <wp:inline distT="0" distB="0" distL="0" distR="0">
            <wp:extent cx="895350" cy="781050"/>
            <wp:effectExtent l="0" t="0" r="0" b="0"/>
            <wp:docPr id="4" name="Picture 4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E4" w:rsidRPr="00B2250A" w:rsidRDefault="005745E4" w:rsidP="005745E4">
      <w:pPr>
        <w:pStyle w:val="Caption"/>
        <w:spacing w:before="20" w:after="20"/>
        <w:rPr>
          <w:szCs w:val="24"/>
        </w:rPr>
      </w:pPr>
      <w:r w:rsidRPr="00B2250A">
        <w:rPr>
          <w:szCs w:val="24"/>
        </w:rPr>
        <w:t>Р е п у б л и к а   б ъ л г а р и я</w:t>
      </w:r>
    </w:p>
    <w:p w:rsidR="00344A2F" w:rsidRDefault="00344A2F" w:rsidP="005745E4">
      <w:pPr>
        <w:spacing w:after="0" w:line="270" w:lineRule="atLeast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344A2F" w:rsidRDefault="00344A2F" w:rsidP="00344A2F">
      <w:pPr>
        <w:spacing w:after="0" w:line="270" w:lineRule="atLeast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bg-BG"/>
        </w:rPr>
      </w:pPr>
      <w:r w:rsidRPr="00132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МИНИСТЕРСТВО</w:t>
      </w:r>
      <w:r w:rsidRPr="00132BAB">
        <w:rPr>
          <w:rFonts w:ascii="Times Roman" w:eastAsia="Times New Roman" w:hAnsi="Times Roman" w:cs="Arial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r w:rsidRPr="00132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НА</w:t>
      </w:r>
      <w:r w:rsidRPr="00132BAB">
        <w:rPr>
          <w:rFonts w:ascii="Times Roman" w:eastAsia="Times New Roman" w:hAnsi="Times Roman" w:cs="Arial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r w:rsidRPr="00132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ОКОЛНАТА</w:t>
      </w:r>
      <w:r w:rsidRPr="00132BAB">
        <w:rPr>
          <w:rFonts w:ascii="Times Roman" w:eastAsia="Times New Roman" w:hAnsi="Times Roman" w:cs="Arial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r w:rsidRPr="00132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СРЕДА</w:t>
      </w:r>
      <w:r w:rsidRPr="00132BAB">
        <w:rPr>
          <w:rFonts w:ascii="Times Roman" w:eastAsia="Times New Roman" w:hAnsi="Times Roman" w:cs="Arial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r w:rsidRPr="00132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И</w:t>
      </w:r>
      <w:r w:rsidRPr="00132BAB">
        <w:rPr>
          <w:rFonts w:ascii="Times Roman" w:eastAsia="Times New Roman" w:hAnsi="Times Roman" w:cs="Arial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r w:rsidRPr="00132B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ВОДИТЕ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eastAsia="bg-BG"/>
        </w:rPr>
        <w:t xml:space="preserve"> </w:t>
      </w:r>
    </w:p>
    <w:p w:rsidR="00AB1C0D" w:rsidRDefault="00AB1C0D" w:rsidP="00344A2F">
      <w:pPr>
        <w:pBdr>
          <w:bottom w:val="single" w:sz="4" w:space="1" w:color="auto"/>
        </w:pBdr>
      </w:pPr>
    </w:p>
    <w:p w:rsidR="00EE4860" w:rsidRPr="00EE4860" w:rsidRDefault="004E77E8" w:rsidP="00EE4860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CE525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Изх. №</w:t>
      </w:r>
      <w:r w:rsidRPr="00CE525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 xml:space="preserve"> </w:t>
      </w:r>
      <w:r w:rsidRPr="00CE525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………</w:t>
      </w:r>
      <w:r w:rsidR="00956BAA" w:rsidRPr="00CE525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…</w:t>
      </w:r>
      <w:r w:rsidR="00F91B6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…./...........2016</w:t>
      </w:r>
      <w:r w:rsidRPr="00CE525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г.</w:t>
      </w:r>
      <w:r w:rsidR="00EE486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  <w:r w:rsidR="00EE486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  <w:r w:rsidR="00EE486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  <w:r w:rsidR="00EE486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  <w:r w:rsidR="00EE486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  <w:r w:rsidR="00EE486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  <w:r w:rsidR="00EE4860" w:rsidRPr="00EE48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Проект</w:t>
      </w:r>
    </w:p>
    <w:p w:rsidR="00E264BD" w:rsidRPr="00E264BD" w:rsidRDefault="00E264BD" w:rsidP="004E77E8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ab/>
      </w:r>
      <w:r w:rsidRPr="00E264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ab/>
      </w:r>
    </w:p>
    <w:p w:rsidR="002717D5" w:rsidRPr="002717D5" w:rsidRDefault="002717D5" w:rsidP="002717D5">
      <w:pPr>
        <w:spacing w:before="120" w:after="12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2717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ДО</w:t>
      </w:r>
    </w:p>
    <w:p w:rsidR="002717D5" w:rsidRDefault="002717D5" w:rsidP="002717D5">
      <w:pPr>
        <w:spacing w:before="120" w:after="12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2717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МИНИСТЕРСКИ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Я</w:t>
      </w:r>
      <w:r w:rsidRPr="002717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СЪВЕТ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</w:p>
    <w:p w:rsidR="002717D5" w:rsidRPr="002717D5" w:rsidRDefault="002717D5" w:rsidP="002717D5">
      <w:pPr>
        <w:spacing w:before="120" w:after="12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bg-BG"/>
        </w:rPr>
      </w:pPr>
      <w:r w:rsidRPr="002717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>РЕПУБЛИКА БЪЛГАРИЯ</w:t>
      </w:r>
    </w:p>
    <w:p w:rsidR="00185E86" w:rsidRDefault="00185E86" w:rsidP="00D01371">
      <w:pPr>
        <w:spacing w:before="120" w:after="120"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D01371" w:rsidRPr="00D01371" w:rsidRDefault="00D01371" w:rsidP="00D01371">
      <w:pPr>
        <w:spacing w:before="120" w:after="120"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bg-BG"/>
        </w:rPr>
      </w:pPr>
      <w:r w:rsidRPr="00D01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>Д О К Л А Д</w:t>
      </w:r>
    </w:p>
    <w:p w:rsidR="00D01371" w:rsidRPr="00D01371" w:rsidRDefault="00CE525D" w:rsidP="00D01371">
      <w:pPr>
        <w:spacing w:before="120" w:after="120" w:line="27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ru-RU"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от  Ивелина Василева, </w:t>
      </w:r>
      <w:proofErr w:type="spellStart"/>
      <w:r w:rsidR="00D01371" w:rsidRPr="00D01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ru-RU" w:eastAsia="bg-BG"/>
        </w:rPr>
        <w:t>министър</w:t>
      </w:r>
      <w:proofErr w:type="spellEnd"/>
      <w:r w:rsidR="00D01371" w:rsidRPr="00D01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ru-RU" w:eastAsia="bg-BG"/>
        </w:rPr>
        <w:t xml:space="preserve"> на </w:t>
      </w:r>
      <w:proofErr w:type="spellStart"/>
      <w:r w:rsidR="00D01371" w:rsidRPr="00D01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ru-RU" w:eastAsia="bg-BG"/>
        </w:rPr>
        <w:t>околната</w:t>
      </w:r>
      <w:proofErr w:type="spellEnd"/>
      <w:r w:rsidR="00D01371" w:rsidRPr="00D013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ru-RU" w:eastAsia="bg-BG"/>
        </w:rPr>
        <w:t xml:space="preserve"> среда и водите</w:t>
      </w:r>
    </w:p>
    <w:p w:rsidR="00185E86" w:rsidRDefault="00185E86" w:rsidP="006C2A5F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D01371" w:rsidRPr="00A57295" w:rsidRDefault="006C2A5F" w:rsidP="006C2A5F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Относно: </w:t>
      </w:r>
      <w:r w:rsidR="00D01371" w:rsidRPr="00A5729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  <w:t>Проект на</w:t>
      </w:r>
      <w:r w:rsidR="00D01371" w:rsidRPr="00A5729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val="ru-RU" w:eastAsia="bg-BG"/>
        </w:rPr>
        <w:t xml:space="preserve"> </w:t>
      </w:r>
      <w:r w:rsidR="00D01371" w:rsidRPr="00A5729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  <w:t>Решение на Министерс</w:t>
      </w:r>
      <w:r w:rsidR="00A5729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  <w:t>ки</w:t>
      </w:r>
      <w:r w:rsidR="00C80A3E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  <w:t>я</w:t>
      </w:r>
      <w:r w:rsidR="00A5729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  <w:t xml:space="preserve"> съвет за приемане на план за </w:t>
      </w:r>
      <w:r w:rsidR="00D01371" w:rsidRPr="00A5729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  <w:t>управ</w:t>
      </w:r>
      <w:r w:rsidR="00F91B6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  <w:t>ление на Национален парк  “Централен Балкан</w:t>
      </w:r>
      <w:r w:rsidR="00D01371" w:rsidRPr="00A5729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  <w:t>”</w:t>
      </w:r>
    </w:p>
    <w:p w:rsidR="00C5326D" w:rsidRDefault="00C5326D" w:rsidP="00087D14">
      <w:pPr>
        <w:spacing w:before="120" w:after="120" w:line="270" w:lineRule="atLeast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DC3791" w:rsidRPr="00DC3791" w:rsidRDefault="00DC3791" w:rsidP="00087D14">
      <w:pPr>
        <w:spacing w:before="120" w:after="120" w:line="270" w:lineRule="atLeast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DC37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УВАЖАЕМИ ГОСПОДИН МИНИСТЪР - ПРЕДСЕДАТЕЛ,</w:t>
      </w:r>
    </w:p>
    <w:p w:rsidR="00DC3791" w:rsidRDefault="00CC49BB" w:rsidP="00087D14">
      <w:pPr>
        <w:spacing w:before="120" w:after="120" w:line="270" w:lineRule="atLeast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УВАЖАЕМИ  ДАМИ  И  ГОСПОДА</w:t>
      </w:r>
      <w:r w:rsidR="00DC3791" w:rsidRPr="00DC37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МИНИСТРИ,</w:t>
      </w:r>
    </w:p>
    <w:p w:rsidR="00C90082" w:rsidRPr="00DC3791" w:rsidRDefault="00C90082" w:rsidP="00087D14">
      <w:pPr>
        <w:spacing w:before="120" w:after="120" w:line="270" w:lineRule="atLeast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DC3791" w:rsidRDefault="00DC3791" w:rsidP="0094727F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DC37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На основание</w:t>
      </w: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 xml:space="preserve"> </w:t>
      </w: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чл.31</w:t>
      </w:r>
      <w:r w:rsidR="002F70A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, ал.2</w:t>
      </w:r>
      <w:r w:rsidR="002F70A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 xml:space="preserve"> </w:t>
      </w: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от </w:t>
      </w:r>
      <w:proofErr w:type="spellStart"/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Устройствения</w:t>
      </w:r>
      <w:proofErr w:type="spellEnd"/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правилник на Министерския съвет и на неговата администрация (УПМСНА), представям на Вашето внимание проект на</w:t>
      </w: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ru-RU" w:eastAsia="bg-BG"/>
        </w:rPr>
        <w:t xml:space="preserve"> </w:t>
      </w: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Решение на Мин</w:t>
      </w:r>
      <w:r w:rsidR="002E310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истерски</w:t>
      </w:r>
      <w:r w:rsidR="004D630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я</w:t>
      </w:r>
      <w:r w:rsidR="00EF31E9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съвет за приемане на п</w:t>
      </w:r>
      <w:r w:rsidR="003E7AF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лан за управление на Национален парк “Централен Балкан</w:t>
      </w: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”. </w:t>
      </w:r>
    </w:p>
    <w:p w:rsidR="00C25661" w:rsidRDefault="00C25661" w:rsidP="00C25661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ab/>
      </w:r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С плановете за управление на защитените територии се определя общата характеристика на защитената територия и компонентите й, главните цели на управление, функционалното </w:t>
      </w:r>
      <w:proofErr w:type="spellStart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зониране</w:t>
      </w:r>
      <w:proofErr w:type="spellEnd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и режими на територията и приоритетните дейно</w:t>
      </w:r>
      <w:r w:rsidR="008F02D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сти за изпълнение</w:t>
      </w:r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.</w:t>
      </w:r>
    </w:p>
    <w:p w:rsidR="004207A2" w:rsidRPr="004207A2" w:rsidRDefault="004207A2" w:rsidP="004207A2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4207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ab/>
      </w:r>
      <w:r w:rsidRPr="004207A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Разработването на проекта на плана за управление на Национален парк “Централен Балкан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” </w:t>
      </w:r>
      <w:r w:rsidRPr="004207A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е възложено от дирекцията на Национален парк „Централен Балкан“, и е изработено от Гражданско дружество „Централен Балкан“.</w:t>
      </w:r>
    </w:p>
    <w:p w:rsidR="00C25661" w:rsidRDefault="00DC3791" w:rsidP="00C25661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  <w:r w:rsidR="003479A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Национален парк „Централен Балкан</w:t>
      </w: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“ е защит</w:t>
      </w:r>
      <w:r w:rsidR="00EF517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ена територия съгласно чл.5, т.2</w:t>
      </w: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от </w:t>
      </w:r>
      <w:r w:rsidR="008F02DB" w:rsidRPr="008F02D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Закона за защитените територии </w:t>
      </w:r>
      <w:r w:rsidR="008F02D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(ЗЗТ)</w:t>
      </w: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, за която се разработва план за управление при условия и ред, определени с на</w:t>
      </w:r>
      <w:r w:rsidR="000D067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редба, утвърдена от Министерски</w:t>
      </w:r>
      <w:r w:rsidR="00E9628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я</w:t>
      </w: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съвет (Наредба за разработване на планове за управление на защитени територии, </w:t>
      </w:r>
      <w:proofErr w:type="spellStart"/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обн</w:t>
      </w:r>
      <w:proofErr w:type="spellEnd"/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. в ДВ, бр.13 от 2000 г.). Планът за управление се приема от Министерски</w:t>
      </w:r>
      <w:r w:rsidR="00D10713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я</w:t>
      </w: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съвет на основание чл. 60, ал. 1 от ЗЗТ.</w:t>
      </w:r>
    </w:p>
    <w:p w:rsidR="00C25661" w:rsidRPr="00C25661" w:rsidRDefault="00C25661" w:rsidP="00C25661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ab/>
      </w:r>
      <w:r w:rsidR="00DC3791"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С</w:t>
      </w:r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Решение № 522 на Министерски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я</w:t>
      </w:r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съвет от 04.07.2001г. (ДВ бр. 66/27.07.2001 г.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) е приет план за управление на</w:t>
      </w:r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Национален парк „Централен Балкан“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. </w:t>
      </w:r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Съгласно </w:t>
      </w:r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lastRenderedPageBreak/>
        <w:t>чл.55, ал. 2 от ЗЗТ и чл. 4 от Наредбата за разработване на планове за управление на защитени територии, плановете за управление се актуализират</w:t>
      </w:r>
      <w:r w:rsidR="009A025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на всеки десет години</w:t>
      </w:r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 xml:space="preserve">, </w:t>
      </w:r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което по </w:t>
      </w:r>
      <w:proofErr w:type="spellStart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>смисъла</w:t>
      </w:r>
      <w:proofErr w:type="spellEnd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 xml:space="preserve"> </w:t>
      </w:r>
      <w:proofErr w:type="spellStart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>на</w:t>
      </w:r>
      <w:proofErr w:type="spellEnd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 xml:space="preserve"> </w:t>
      </w:r>
      <w:proofErr w:type="spellStart"/>
      <w:r w:rsidRPr="00C25661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val="x-none" w:eastAsia="bg-BG"/>
        </w:rPr>
        <w:t>наредбата</w:t>
      </w:r>
      <w:proofErr w:type="spellEnd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, </w:t>
      </w:r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 xml:space="preserve"> § 1</w:t>
      </w:r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от допълнителните разпоредби </w:t>
      </w:r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>"</w:t>
      </w:r>
      <w:proofErr w:type="spellStart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>актуализация</w:t>
      </w:r>
      <w:proofErr w:type="spellEnd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 xml:space="preserve"> </w:t>
      </w:r>
      <w:proofErr w:type="spellStart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>на</w:t>
      </w:r>
      <w:proofErr w:type="spellEnd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 xml:space="preserve"> </w:t>
      </w:r>
      <w:proofErr w:type="spellStart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>план</w:t>
      </w:r>
      <w:proofErr w:type="spellEnd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 xml:space="preserve"> </w:t>
      </w:r>
      <w:proofErr w:type="spellStart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>за</w:t>
      </w:r>
      <w:proofErr w:type="spellEnd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 xml:space="preserve"> </w:t>
      </w:r>
      <w:proofErr w:type="spellStart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>управление</w:t>
      </w:r>
      <w:proofErr w:type="spellEnd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 xml:space="preserve">" е </w:t>
      </w:r>
      <w:proofErr w:type="spellStart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>изготвяне</w:t>
      </w:r>
      <w:proofErr w:type="spellEnd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 xml:space="preserve">, </w:t>
      </w:r>
      <w:proofErr w:type="spellStart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>приемане</w:t>
      </w:r>
      <w:proofErr w:type="spellEnd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 xml:space="preserve"> </w:t>
      </w:r>
      <w:proofErr w:type="spellStart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>или</w:t>
      </w:r>
      <w:proofErr w:type="spellEnd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 xml:space="preserve"> </w:t>
      </w:r>
      <w:proofErr w:type="spellStart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>утвърждаване</w:t>
      </w:r>
      <w:proofErr w:type="spellEnd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 xml:space="preserve"> </w:t>
      </w:r>
      <w:proofErr w:type="spellStart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>на</w:t>
      </w:r>
      <w:proofErr w:type="spellEnd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 xml:space="preserve"> </w:t>
      </w:r>
      <w:proofErr w:type="spellStart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>нов</w:t>
      </w:r>
      <w:proofErr w:type="spellEnd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 xml:space="preserve"> </w:t>
      </w:r>
      <w:proofErr w:type="spellStart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>план</w:t>
      </w:r>
      <w:proofErr w:type="spellEnd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 xml:space="preserve"> </w:t>
      </w:r>
      <w:proofErr w:type="spellStart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>за</w:t>
      </w:r>
      <w:proofErr w:type="spellEnd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 xml:space="preserve"> </w:t>
      </w:r>
      <w:proofErr w:type="spellStart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>управление</w:t>
      </w:r>
      <w:proofErr w:type="spellEnd"/>
      <w:r w:rsidRPr="00C2566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x-none" w:eastAsia="bg-BG"/>
        </w:rPr>
        <w:t>.</w:t>
      </w:r>
    </w:p>
    <w:p w:rsidR="00954326" w:rsidRPr="00954326" w:rsidRDefault="00F91B68" w:rsidP="00954326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D2324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ab/>
      </w:r>
      <w:r w:rsidR="006407C0" w:rsidRPr="00D2324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Дирекция Национален парк „Централен Балкан“ изпълнява проект № </w:t>
      </w:r>
      <w:r w:rsidR="006407C0" w:rsidRPr="00D2324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>DIR-</w:t>
      </w:r>
      <w:r w:rsidR="006407C0" w:rsidRPr="00D2324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593212-1-8 „Актуализиране на Плана за управление на НП Централен Балкан“</w:t>
      </w:r>
      <w:r w:rsidR="00BD71FF" w:rsidRPr="00D2324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, финансиран по</w:t>
      </w:r>
      <w:r w:rsidR="00152875" w:rsidRPr="00D2324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Оперативна програма „Околна среда 2007-2013г</w:t>
      </w:r>
      <w:r w:rsidR="00C84B16" w:rsidRPr="00D2324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“.</w:t>
      </w:r>
      <w:r w:rsidR="00A87C16" w:rsidRPr="00D2324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r w:rsidR="00954326" w:rsidRPr="0095432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Основната цел на проекта е актуализация за следващия планов период на Плана за управление на Национален парк „Централен Балкан“</w:t>
      </w:r>
      <w:r w:rsidR="00557AE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2016</w:t>
      </w:r>
      <w:r w:rsidR="00954326" w:rsidRPr="0095432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r w:rsidR="009A025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–</w:t>
      </w:r>
      <w:r w:rsidR="00954326" w:rsidRPr="0095432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r w:rsidR="009A025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20</w:t>
      </w:r>
      <w:r w:rsidR="00557AE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25</w:t>
      </w:r>
      <w:r w:rsidR="009A025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.</w:t>
      </w:r>
    </w:p>
    <w:p w:rsidR="00A87C16" w:rsidRPr="00D23244" w:rsidRDefault="00954326" w:rsidP="00A87C16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ab/>
      </w:r>
      <w:r w:rsidR="00A87C16" w:rsidRPr="00D2324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Проектът „Актуализиране на Плана за управление на НП Централен Балкан“ се осъществява с финансовата подкрепа на Европейския фонд за регионално развитие на Европейския съюз и от държавния бюджет на Република България, чрез оперативна програма „Околна среда 2007-2013г.“</w:t>
      </w:r>
    </w:p>
    <w:p w:rsidR="00DC3791" w:rsidRPr="00C5326D" w:rsidRDefault="00F91B68" w:rsidP="0094727F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D2324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ab/>
      </w:r>
      <w:r w:rsidR="003D6A07" w:rsidRPr="00D2324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r w:rsidR="00DC3791" w:rsidRPr="00C5326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Планът за упра</w:t>
      </w:r>
      <w:r w:rsidR="00D532F1" w:rsidRPr="00C5326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вление на </w:t>
      </w:r>
      <w:r w:rsidR="00A9146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Национален парк „Централен Балкан</w:t>
      </w:r>
      <w:r w:rsidR="00DC3791" w:rsidRPr="00C5326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“ е изготвен в съответствие с изискванията на ЗЗТ и Наредбата за разработване на планове за управление на защитени територии, както и на базата на съвременни и утвърдени в Европа подходи за планиране и управление на защитените територии. Съдържанието му е съобразено с изискванията към категория</w:t>
      </w:r>
      <w:r w:rsidR="009173E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та защитена територия - национален</w:t>
      </w:r>
      <w:r w:rsidR="00DC3791" w:rsidRPr="00C5326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парк.</w:t>
      </w:r>
      <w:r w:rsidR="00DC3791" w:rsidRPr="00C5326D">
        <w:rPr>
          <w:rFonts w:ascii="Times New Roman" w:eastAsia="Times New Roman" w:hAnsi="Times New Roman" w:cs="Times New Roman"/>
          <w:bCs/>
          <w:vanish/>
          <w:color w:val="333333"/>
          <w:sz w:val="24"/>
          <w:szCs w:val="24"/>
          <w:bdr w:val="none" w:sz="0" w:space="0" w:color="auto" w:frame="1"/>
          <w:lang w:eastAsia="bg-BG"/>
        </w:rPr>
        <w:t>  </w:t>
      </w:r>
    </w:p>
    <w:p w:rsidR="00D532F1" w:rsidRDefault="00DC3791" w:rsidP="0094727F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  <w:r w:rsidRPr="00000898">
        <w:rPr>
          <w:rFonts w:ascii="Times New Roman" w:eastAsia="Times New Roman" w:hAnsi="Times New Roman" w:cs="Times New Roman"/>
          <w:bCs/>
          <w:vanish/>
          <w:color w:val="333333"/>
          <w:sz w:val="24"/>
          <w:szCs w:val="24"/>
          <w:bdr w:val="none" w:sz="0" w:space="0" w:color="auto" w:frame="1"/>
          <w:lang w:eastAsia="bg-BG"/>
        </w:rPr>
        <w:t> </w:t>
      </w:r>
      <w:r w:rsidRPr="00000898">
        <w:rPr>
          <w:rFonts w:ascii="Times New Roman" w:eastAsia="Times New Roman" w:hAnsi="Times New Roman" w:cs="Times New Roman"/>
          <w:bCs/>
          <w:vanish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  <w:r w:rsidR="002E088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От разпоредбата на чл. 18</w:t>
      </w:r>
      <w:r w:rsidRPr="0000089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на</w:t>
      </w:r>
      <w:r w:rsidR="002E088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ЗЗТ следва, че за национални</w:t>
      </w: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паркове се обявяват територии, </w:t>
      </w:r>
      <w:r w:rsidR="002E088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в чиито граници не попадат населени места и селищни образувания и които включват естествени екосистеми с голямо разнообразие на растителни и животински видове и местообитания, с характерни и забележителни ландшафти и обекти на неживата природа</w:t>
      </w: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. Предвид характеристиките на категорията защитена територия</w:t>
      </w:r>
      <w:r w:rsidR="0055413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>,</w:t>
      </w: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основното предназначение на плана за упра</w:t>
      </w:r>
      <w:r w:rsidR="0031797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вление на Национален парк „Централен Балкан</w:t>
      </w: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“ е да осигури: опазване и поддържане на разнообразието на екосистемите и </w:t>
      </w:r>
      <w:r w:rsidR="0031797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защита на дивата природа</w:t>
      </w: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; </w:t>
      </w:r>
      <w:r w:rsidR="00262CE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опазване и поддържане на биологичното разнообразие в екосистемите; предоставяне на възможности за </w:t>
      </w: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осъществяване на научни, образователни и </w:t>
      </w:r>
      <w:proofErr w:type="spellStart"/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рекреационни</w:t>
      </w:r>
      <w:proofErr w:type="spellEnd"/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дейности; създаване на предпоставки за развитието на туризъм и</w:t>
      </w:r>
      <w:r w:rsidR="00262CE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proofErr w:type="spellStart"/>
      <w:r w:rsidR="00262CE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екологосъобразен</w:t>
      </w:r>
      <w:proofErr w:type="spellEnd"/>
      <w:r w:rsidR="00262CE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поминък на местното</w:t>
      </w: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население.</w:t>
      </w: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</w:p>
    <w:p w:rsidR="00A00AE4" w:rsidRPr="00A00AE4" w:rsidRDefault="00175D18" w:rsidP="00A00AE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ab/>
      </w:r>
      <w:r w:rsidRPr="00175D1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П</w:t>
      </w:r>
      <w:r w:rsidR="006923E5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роектът на п</w:t>
      </w:r>
      <w:r w:rsidR="00A00AE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лана</w:t>
      </w:r>
      <w:r w:rsidR="002C3F2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за управление на Национален парк „Централен Балкан</w:t>
      </w:r>
      <w:r w:rsidRPr="00175D1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” е разгледан на заседание на Висшия експертен екологичен съвет при Министерство на околната среда и водите</w:t>
      </w:r>
      <w:r w:rsidR="00A00AE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. Р</w:t>
      </w:r>
      <w:r w:rsidRPr="00175D1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ешение</w:t>
      </w:r>
      <w:r w:rsidR="00A00AE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то на ВЕЕС</w:t>
      </w:r>
      <w:r w:rsidRPr="00175D1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</w:t>
      </w:r>
      <w:r w:rsidRPr="00A00AE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е </w:t>
      </w:r>
      <w:r w:rsidR="00A00AE4" w:rsidRPr="00A00AE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проектът да се внесе за приемане в Министерски</w:t>
      </w:r>
      <w:r w:rsidR="00A85231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я</w:t>
      </w:r>
      <w:r w:rsidR="00A00AE4" w:rsidRPr="00A00AE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съвет, след отразяване на приети от съвета забележки.</w:t>
      </w:r>
    </w:p>
    <w:p w:rsidR="00CE3D94" w:rsidRDefault="0075741C" w:rsidP="00CE3D9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34690E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  <w:r w:rsidR="00CE3D94" w:rsidRPr="00CE3D9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На основание чл. 20 от Наредбата за разработване на планове за управление на защитени</w:t>
      </w:r>
      <w:r w:rsidR="00C876D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територии, </w:t>
      </w:r>
      <w:r w:rsidR="00CE3D94" w:rsidRPr="00CE3D9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решението на Министерския съвет, с което се </w:t>
      </w:r>
      <w:r w:rsidR="00CE3D9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приема планът за управление на </w:t>
      </w:r>
      <w:r w:rsidR="00C876D8" w:rsidRPr="00C876D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Национален парк „Централен Балкан” </w:t>
      </w:r>
      <w:r w:rsidR="00CE3D94" w:rsidRPr="00CE3D94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се обнародва в „Държавен вестник”.</w:t>
      </w:r>
    </w:p>
    <w:p w:rsidR="002B3027" w:rsidRPr="002B3027" w:rsidRDefault="00DC3791" w:rsidP="002B302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  <w:r w:rsidR="00EF781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Проектът на </w:t>
      </w:r>
      <w:r w:rsidR="00F110D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п</w:t>
      </w:r>
      <w:r w:rsidR="002B30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лана за управление на </w:t>
      </w:r>
      <w:r w:rsidR="00C876D8" w:rsidRPr="00C876D8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Национален парк „Централен Балкан” </w:t>
      </w:r>
      <w:r w:rsidR="002B3027" w:rsidRPr="002B30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е съгласуван в съответствие с чл. 32, ал. 1 от </w:t>
      </w:r>
      <w:proofErr w:type="spellStart"/>
      <w:r w:rsidR="002B3027" w:rsidRPr="002B30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Устройствен</w:t>
      </w:r>
      <w:r w:rsidR="00931AF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ия</w:t>
      </w:r>
      <w:proofErr w:type="spellEnd"/>
      <w:r w:rsidR="00931AF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правилник на Министерски</w:t>
      </w:r>
      <w:r w:rsidR="00A60D8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я</w:t>
      </w:r>
      <w:r w:rsidR="002B3027" w:rsidRPr="002B30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съвет и на неговата администрация. Направените бележки и предложения са отразени, съгласно приложената справка.</w:t>
      </w:r>
    </w:p>
    <w:p w:rsidR="002B3027" w:rsidRPr="002B3027" w:rsidRDefault="00003599" w:rsidP="002B302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ab/>
      </w:r>
      <w:r w:rsidR="002B3027" w:rsidRPr="002B30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В съответствие с чл. 85, ал. 1 от </w:t>
      </w:r>
      <w:proofErr w:type="spellStart"/>
      <w:r w:rsidR="002B3027" w:rsidRPr="002B30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Устройствения</w:t>
      </w:r>
      <w:proofErr w:type="spellEnd"/>
      <w:r w:rsidR="00931AF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правилник на Министерски</w:t>
      </w:r>
      <w:r w:rsidR="00F110D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я</w:t>
      </w:r>
      <w:r w:rsidR="002B3027" w:rsidRPr="002B302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съвет и на неговата администрация, проектът на акт и проекта на доклад са публикувани на интернет страницата на Министерство на околната среда и водите.</w:t>
      </w:r>
    </w:p>
    <w:p w:rsidR="005846F7" w:rsidRPr="005846F7" w:rsidRDefault="00DC3791" w:rsidP="005846F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413E2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tab/>
      </w:r>
      <w:r w:rsidR="005846F7" w:rsidRPr="005846F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Предложеният проект на акт не предвижда хармонизиране на актове на правото на Европейския съюз, поради което не се изготвя справка за съответствие с европейското право.</w:t>
      </w:r>
    </w:p>
    <w:p w:rsidR="005846F7" w:rsidRPr="005846F7" w:rsidRDefault="005846F7" w:rsidP="005846F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5846F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en-US" w:eastAsia="bg-BG"/>
        </w:rPr>
        <w:lastRenderedPageBreak/>
        <w:tab/>
      </w:r>
      <w:r w:rsidR="00FA213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Приемането</w:t>
      </w:r>
      <w:r w:rsidRPr="005846F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на плана няма да доведе до пряко и/или косвено въздействие върху държавния бюджет. В тази връзка е изготвена финансова обосновка, </w:t>
      </w:r>
      <w:r w:rsidR="00971C66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съгласно чл. 35, ал. 1, т. 4,</w:t>
      </w:r>
      <w:r w:rsidR="0031338B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б. </w:t>
      </w:r>
      <w:r w:rsidRPr="005846F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„б“ от </w:t>
      </w:r>
      <w:proofErr w:type="spellStart"/>
      <w:r w:rsidRPr="005846F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Устройс</w:t>
      </w:r>
      <w:r w:rsidR="00931AF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твения</w:t>
      </w:r>
      <w:proofErr w:type="spellEnd"/>
      <w:r w:rsidR="00931AF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правилник на Министерски</w:t>
      </w:r>
      <w:r w:rsidR="00BF6FD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я</w:t>
      </w:r>
      <w:r w:rsidRPr="005846F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съвет и на неговата администрация.</w:t>
      </w:r>
    </w:p>
    <w:p w:rsidR="00DC3791" w:rsidRPr="00DC3791" w:rsidRDefault="00DC3791" w:rsidP="00DC3791">
      <w:pPr>
        <w:spacing w:before="120" w:after="12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DC37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УВАЖАЕМИ ГОСПОДИН МИНИСТЪР-ПРЕДСЕДАТЕЛ,</w:t>
      </w:r>
    </w:p>
    <w:p w:rsidR="00DC3791" w:rsidRPr="00DC3791" w:rsidRDefault="00DC3791" w:rsidP="00DC3791">
      <w:pPr>
        <w:spacing w:before="120" w:after="12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DC37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УВАЖАЕМИ ГОСПОЖИ И ГОСПОДА МИНИСТРИ,</w:t>
      </w:r>
    </w:p>
    <w:p w:rsidR="005846F7" w:rsidRPr="005846F7" w:rsidRDefault="0094727F" w:rsidP="005846F7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ab/>
      </w:r>
      <w:r w:rsidR="005846F7" w:rsidRPr="005846F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Предвид гореизложеното и н</w:t>
      </w:r>
      <w:r w:rsidR="0017555A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а основание</w:t>
      </w:r>
      <w:r w:rsidR="005846F7" w:rsidRPr="005846F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чл. 60 ал. 1 от Закона за защитените територии, както и във връзка с чл. 8, ал. 3 от </w:t>
      </w:r>
      <w:proofErr w:type="spellStart"/>
      <w:r w:rsidR="005846F7" w:rsidRPr="005846F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Устройс</w:t>
      </w:r>
      <w:r w:rsidR="00931AF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твения</w:t>
      </w:r>
      <w:proofErr w:type="spellEnd"/>
      <w:r w:rsidR="00931AFC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правилник на Министерски</w:t>
      </w:r>
      <w:r w:rsidR="009239E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я</w:t>
      </w:r>
      <w:r w:rsidR="005846F7" w:rsidRPr="005846F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съвет и на неговата администрация предлагам,  Министерски</w:t>
      </w:r>
      <w:r w:rsidR="009239E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>ят</w:t>
      </w:r>
      <w:r w:rsidR="005846F7" w:rsidRPr="005846F7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  <w:t xml:space="preserve"> съвет да приеме приложеният проект на Решение.  </w:t>
      </w:r>
    </w:p>
    <w:p w:rsidR="000F41CA" w:rsidRDefault="005846F7" w:rsidP="00CC331E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5846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ab/>
      </w:r>
    </w:p>
    <w:p w:rsidR="00DC3791" w:rsidRPr="00DC3791" w:rsidRDefault="00DC3791" w:rsidP="00CC331E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DC37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ИВЕЛИНА ВАСИЛЕВА</w:t>
      </w:r>
    </w:p>
    <w:p w:rsidR="00DC3791" w:rsidRPr="004600CF" w:rsidRDefault="00DC3791" w:rsidP="00CC331E">
      <w:pPr>
        <w:spacing w:before="120" w:after="120" w:line="270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  <w:r w:rsidRPr="004600CF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  <w:t>Министър на околната среда и водите</w:t>
      </w:r>
    </w:p>
    <w:p w:rsidR="00312BB8" w:rsidRDefault="00312BB8" w:rsidP="00312BB8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bookmarkStart w:id="0" w:name="_GoBack"/>
      <w:bookmarkEnd w:id="0"/>
    </w:p>
    <w:sectPr w:rsidR="00312BB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13D" w:rsidRDefault="00F2013D" w:rsidP="00344A2F">
      <w:pPr>
        <w:spacing w:after="0" w:line="240" w:lineRule="auto"/>
      </w:pPr>
      <w:r>
        <w:separator/>
      </w:r>
    </w:p>
  </w:endnote>
  <w:endnote w:type="continuationSeparator" w:id="0">
    <w:p w:rsidR="00F2013D" w:rsidRDefault="00F2013D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14" w:rsidRPr="00695933" w:rsidRDefault="00704414" w:rsidP="00704414">
    <w:pPr>
      <w:pStyle w:val="Footer"/>
      <w:pBdr>
        <w:top w:val="single" w:sz="4" w:space="11" w:color="auto"/>
      </w:pBdr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</w:rPr>
    </w:pP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C4A35" wp14:editId="05F7B471">
              <wp:simplePos x="0" y="0"/>
              <wp:positionH relativeFrom="column">
                <wp:posOffset>837565</wp:posOffset>
              </wp:positionH>
              <wp:positionV relativeFrom="paragraph">
                <wp:posOffset>77470</wp:posOffset>
              </wp:positionV>
              <wp:extent cx="533400" cy="4578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457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4414" w:rsidRDefault="00704414" w:rsidP="00704414">
                          <w:r>
                            <w:rPr>
                              <w:rFonts w:ascii="Times New Roman" w:hAnsi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7DEEF096" wp14:editId="52909B42">
                                <wp:extent cx="352425" cy="352425"/>
                                <wp:effectExtent l="0" t="0" r="9525" b="952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2425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5.95pt;margin-top:6.1pt;width:42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" strokecolor="white">
              <v:textbox style="mso-fit-shape-to-text:t">
                <w:txbxContent>
                  <w:p w:rsidR="00704414" w:rsidRDefault="00704414" w:rsidP="00704414">
                    <w:r>
                      <w:rPr>
                        <w:rFonts w:ascii="Times New Roman" w:hAnsi="Times New Roman"/>
                        <w:noProof/>
                        <w:lang w:val="en-US"/>
                      </w:rPr>
                      <w:drawing>
                        <wp:inline distT="0" distB="0" distL="0" distR="0" wp14:anchorId="48924778" wp14:editId="2ECC95DF">
                          <wp:extent cx="352425" cy="352425"/>
                          <wp:effectExtent l="0" t="0" r="9525" b="952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2425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90CB9">
      <w:rPr>
        <w:rFonts w:ascii="Times New Roman" w:hAnsi="Times New Roman"/>
        <w:noProof/>
      </w:rPr>
      <w:t>София 1000, бул. “Мария Луиза” 22</w:t>
    </w:r>
  </w:p>
  <w:p w:rsidR="007367E8" w:rsidRPr="00704414" w:rsidRDefault="00704414" w:rsidP="00704414">
    <w:pPr>
      <w:pStyle w:val="Footer"/>
      <w:tabs>
        <w:tab w:val="left" w:pos="225"/>
        <w:tab w:val="center" w:pos="4253"/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</w:rPr>
    </w:pPr>
    <w:r w:rsidRPr="003C1B03">
      <w:rPr>
        <w:rFonts w:ascii="Times New Roman" w:hAnsi="Times New Roman" w:cs="Tunga"/>
        <w:noProof/>
      </w:rPr>
      <w:t>Тел:</w:t>
    </w:r>
    <w:r w:rsidR="00A346F5">
      <w:rPr>
        <w:rFonts w:ascii="Times New Roman" w:hAnsi="Times New Roman"/>
        <w:noProof/>
      </w:rPr>
      <w:t xml:space="preserve"> + 359 (2) 940 60 00</w:t>
    </w:r>
    <w:r w:rsidRPr="003C1B03">
      <w:rPr>
        <w:rFonts w:ascii="Times New Roman" w:hAnsi="Times New Roman" w:cs="Tunga"/>
        <w:noProof/>
      </w:rPr>
      <w:t>, Факс: +359</w:t>
    </w:r>
    <w:r>
      <w:rPr>
        <w:rFonts w:ascii="Times New Roman" w:hAnsi="Times New Roman" w:cs="Tunga"/>
        <w:noProof/>
      </w:rPr>
      <w:t xml:space="preserve"> (0) </w:t>
    </w:r>
    <w:r w:rsidRPr="003C1B03">
      <w:rPr>
        <w:rFonts w:ascii="Times New Roman" w:hAnsi="Times New Roman" w:cs="Tunga"/>
        <w:noProof/>
      </w:rPr>
      <w:t>2</w:t>
    </w:r>
    <w:r>
      <w:rPr>
        <w:rFonts w:ascii="Times New Roman" w:hAnsi="Times New Roman" w:cs="Tunga"/>
        <w:noProof/>
      </w:rPr>
      <w:t> 986 25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13D" w:rsidRDefault="00F2013D" w:rsidP="00344A2F">
      <w:pPr>
        <w:spacing w:after="0" w:line="240" w:lineRule="auto"/>
      </w:pPr>
      <w:r>
        <w:separator/>
      </w:r>
    </w:p>
  </w:footnote>
  <w:footnote w:type="continuationSeparator" w:id="0">
    <w:p w:rsidR="00F2013D" w:rsidRDefault="00F2013D" w:rsidP="00344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3F89"/>
    <w:multiLevelType w:val="hybridMultilevel"/>
    <w:tmpl w:val="5DC81686"/>
    <w:lvl w:ilvl="0" w:tplc="3B86C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B64DE"/>
    <w:multiLevelType w:val="hybridMultilevel"/>
    <w:tmpl w:val="BFB86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A05692"/>
    <w:multiLevelType w:val="hybridMultilevel"/>
    <w:tmpl w:val="B4E2EE5C"/>
    <w:lvl w:ilvl="0" w:tplc="FFFFFFFF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FE40674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2F"/>
    <w:rsid w:val="00000898"/>
    <w:rsid w:val="00003599"/>
    <w:rsid w:val="000170D4"/>
    <w:rsid w:val="000302A6"/>
    <w:rsid w:val="00030B2E"/>
    <w:rsid w:val="00056E09"/>
    <w:rsid w:val="0007778A"/>
    <w:rsid w:val="00087D14"/>
    <w:rsid w:val="000A6575"/>
    <w:rsid w:val="000C507D"/>
    <w:rsid w:val="000D0674"/>
    <w:rsid w:val="000E7E5B"/>
    <w:rsid w:val="000F41CA"/>
    <w:rsid w:val="00104D43"/>
    <w:rsid w:val="001142AD"/>
    <w:rsid w:val="00115A0A"/>
    <w:rsid w:val="0012494F"/>
    <w:rsid w:val="00134E15"/>
    <w:rsid w:val="00152875"/>
    <w:rsid w:val="0017555A"/>
    <w:rsid w:val="00175D18"/>
    <w:rsid w:val="00185E86"/>
    <w:rsid w:val="001A3998"/>
    <w:rsid w:val="001C103F"/>
    <w:rsid w:val="00241DA5"/>
    <w:rsid w:val="00262CE4"/>
    <w:rsid w:val="00270625"/>
    <w:rsid w:val="002710FE"/>
    <w:rsid w:val="002717D5"/>
    <w:rsid w:val="00271AF9"/>
    <w:rsid w:val="00272534"/>
    <w:rsid w:val="00272589"/>
    <w:rsid w:val="0029086C"/>
    <w:rsid w:val="002B1654"/>
    <w:rsid w:val="002B3027"/>
    <w:rsid w:val="002C3F22"/>
    <w:rsid w:val="002E088D"/>
    <w:rsid w:val="002E310B"/>
    <w:rsid w:val="002F4CC2"/>
    <w:rsid w:val="002F70A1"/>
    <w:rsid w:val="00312BB8"/>
    <w:rsid w:val="0031338B"/>
    <w:rsid w:val="0031797E"/>
    <w:rsid w:val="00344A2F"/>
    <w:rsid w:val="0034690E"/>
    <w:rsid w:val="003479AD"/>
    <w:rsid w:val="003A5BB7"/>
    <w:rsid w:val="003B04CF"/>
    <w:rsid w:val="003C1647"/>
    <w:rsid w:val="003C394A"/>
    <w:rsid w:val="003D6A07"/>
    <w:rsid w:val="003D785A"/>
    <w:rsid w:val="003E4A05"/>
    <w:rsid w:val="003E7AF8"/>
    <w:rsid w:val="003F00B8"/>
    <w:rsid w:val="00413E2B"/>
    <w:rsid w:val="004207A2"/>
    <w:rsid w:val="00436286"/>
    <w:rsid w:val="004364A7"/>
    <w:rsid w:val="004600CF"/>
    <w:rsid w:val="00483410"/>
    <w:rsid w:val="00493893"/>
    <w:rsid w:val="004A2056"/>
    <w:rsid w:val="004C343E"/>
    <w:rsid w:val="004D1251"/>
    <w:rsid w:val="004D6302"/>
    <w:rsid w:val="004D68C4"/>
    <w:rsid w:val="004E77E8"/>
    <w:rsid w:val="00512C23"/>
    <w:rsid w:val="00514FE8"/>
    <w:rsid w:val="00526944"/>
    <w:rsid w:val="00554131"/>
    <w:rsid w:val="00557AE8"/>
    <w:rsid w:val="00566A31"/>
    <w:rsid w:val="005745E4"/>
    <w:rsid w:val="00576BD4"/>
    <w:rsid w:val="005846F7"/>
    <w:rsid w:val="00592C58"/>
    <w:rsid w:val="0059530B"/>
    <w:rsid w:val="005A09DF"/>
    <w:rsid w:val="005C305C"/>
    <w:rsid w:val="005D77F0"/>
    <w:rsid w:val="005E4792"/>
    <w:rsid w:val="005E62CC"/>
    <w:rsid w:val="00614635"/>
    <w:rsid w:val="00632CBA"/>
    <w:rsid w:val="006407C0"/>
    <w:rsid w:val="006638E5"/>
    <w:rsid w:val="00664C88"/>
    <w:rsid w:val="00667B82"/>
    <w:rsid w:val="00675E88"/>
    <w:rsid w:val="006923E5"/>
    <w:rsid w:val="00693FE2"/>
    <w:rsid w:val="006B61AC"/>
    <w:rsid w:val="006C2A5F"/>
    <w:rsid w:val="006C52B5"/>
    <w:rsid w:val="006E622D"/>
    <w:rsid w:val="00704414"/>
    <w:rsid w:val="00725F95"/>
    <w:rsid w:val="007367E8"/>
    <w:rsid w:val="007421E9"/>
    <w:rsid w:val="0074445A"/>
    <w:rsid w:val="0075741C"/>
    <w:rsid w:val="00762D95"/>
    <w:rsid w:val="007766AC"/>
    <w:rsid w:val="007802BD"/>
    <w:rsid w:val="007B2BAB"/>
    <w:rsid w:val="007B3287"/>
    <w:rsid w:val="007E476E"/>
    <w:rsid w:val="007F5E7F"/>
    <w:rsid w:val="00814608"/>
    <w:rsid w:val="00815FDB"/>
    <w:rsid w:val="00820C94"/>
    <w:rsid w:val="00826940"/>
    <w:rsid w:val="00882AB2"/>
    <w:rsid w:val="00887301"/>
    <w:rsid w:val="008B54EC"/>
    <w:rsid w:val="008C27D8"/>
    <w:rsid w:val="008D03BF"/>
    <w:rsid w:val="008E2816"/>
    <w:rsid w:val="008F02DB"/>
    <w:rsid w:val="008F5F11"/>
    <w:rsid w:val="00904203"/>
    <w:rsid w:val="0091129A"/>
    <w:rsid w:val="009173E8"/>
    <w:rsid w:val="0092030A"/>
    <w:rsid w:val="009239E7"/>
    <w:rsid w:val="00931AFC"/>
    <w:rsid w:val="00936F21"/>
    <w:rsid w:val="0094727F"/>
    <w:rsid w:val="00954326"/>
    <w:rsid w:val="00956BAA"/>
    <w:rsid w:val="009632A6"/>
    <w:rsid w:val="00964370"/>
    <w:rsid w:val="00965FD0"/>
    <w:rsid w:val="00971C66"/>
    <w:rsid w:val="00981363"/>
    <w:rsid w:val="00981B1B"/>
    <w:rsid w:val="009915DE"/>
    <w:rsid w:val="009945B7"/>
    <w:rsid w:val="009A0254"/>
    <w:rsid w:val="009A0A46"/>
    <w:rsid w:val="009F773A"/>
    <w:rsid w:val="00A00AE4"/>
    <w:rsid w:val="00A346A2"/>
    <w:rsid w:val="00A346F5"/>
    <w:rsid w:val="00A57295"/>
    <w:rsid w:val="00A60D8A"/>
    <w:rsid w:val="00A85231"/>
    <w:rsid w:val="00A87C16"/>
    <w:rsid w:val="00A91464"/>
    <w:rsid w:val="00AB1C0D"/>
    <w:rsid w:val="00AC769F"/>
    <w:rsid w:val="00AD0A80"/>
    <w:rsid w:val="00AD7E9D"/>
    <w:rsid w:val="00AE2673"/>
    <w:rsid w:val="00AE5CC1"/>
    <w:rsid w:val="00B075C3"/>
    <w:rsid w:val="00B30545"/>
    <w:rsid w:val="00B424C9"/>
    <w:rsid w:val="00B457B8"/>
    <w:rsid w:val="00B53400"/>
    <w:rsid w:val="00B53CF9"/>
    <w:rsid w:val="00B65BE4"/>
    <w:rsid w:val="00B764DF"/>
    <w:rsid w:val="00BB345A"/>
    <w:rsid w:val="00BB47F9"/>
    <w:rsid w:val="00BC4EA3"/>
    <w:rsid w:val="00BD14A7"/>
    <w:rsid w:val="00BD71FF"/>
    <w:rsid w:val="00BD7774"/>
    <w:rsid w:val="00BF24E5"/>
    <w:rsid w:val="00BF6FDA"/>
    <w:rsid w:val="00C25661"/>
    <w:rsid w:val="00C268A5"/>
    <w:rsid w:val="00C305C4"/>
    <w:rsid w:val="00C5326D"/>
    <w:rsid w:val="00C6635B"/>
    <w:rsid w:val="00C80A3E"/>
    <w:rsid w:val="00C84B16"/>
    <w:rsid w:val="00C85A26"/>
    <w:rsid w:val="00C876D8"/>
    <w:rsid w:val="00C90082"/>
    <w:rsid w:val="00CA1552"/>
    <w:rsid w:val="00CC2606"/>
    <w:rsid w:val="00CC331E"/>
    <w:rsid w:val="00CC49BB"/>
    <w:rsid w:val="00CE3D94"/>
    <w:rsid w:val="00CE525D"/>
    <w:rsid w:val="00D01371"/>
    <w:rsid w:val="00D10713"/>
    <w:rsid w:val="00D23244"/>
    <w:rsid w:val="00D32393"/>
    <w:rsid w:val="00D532F1"/>
    <w:rsid w:val="00D77CEC"/>
    <w:rsid w:val="00D963F5"/>
    <w:rsid w:val="00DC3791"/>
    <w:rsid w:val="00DC4499"/>
    <w:rsid w:val="00DD5422"/>
    <w:rsid w:val="00DE140B"/>
    <w:rsid w:val="00E21DEA"/>
    <w:rsid w:val="00E264BD"/>
    <w:rsid w:val="00E501DA"/>
    <w:rsid w:val="00E913DD"/>
    <w:rsid w:val="00E96286"/>
    <w:rsid w:val="00E96287"/>
    <w:rsid w:val="00EE4860"/>
    <w:rsid w:val="00EF31E9"/>
    <w:rsid w:val="00EF5173"/>
    <w:rsid w:val="00EF7816"/>
    <w:rsid w:val="00F04BCB"/>
    <w:rsid w:val="00F110DC"/>
    <w:rsid w:val="00F2013D"/>
    <w:rsid w:val="00F227D6"/>
    <w:rsid w:val="00F821B8"/>
    <w:rsid w:val="00F91B68"/>
    <w:rsid w:val="00F97AE9"/>
    <w:rsid w:val="00FA213C"/>
    <w:rsid w:val="00FB0420"/>
    <w:rsid w:val="00FB750F"/>
    <w:rsid w:val="00FD04E4"/>
    <w:rsid w:val="00F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EDBE-9A96-4EF3-A133-28B4220E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V. Angelova</cp:lastModifiedBy>
  <cp:revision>201</cp:revision>
  <cp:lastPrinted>2016-01-20T15:22:00Z</cp:lastPrinted>
  <dcterms:created xsi:type="dcterms:W3CDTF">2015-04-01T12:24:00Z</dcterms:created>
  <dcterms:modified xsi:type="dcterms:W3CDTF">2016-01-22T15:16:00Z</dcterms:modified>
</cp:coreProperties>
</file>