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E4" w:rsidRPr="00B2250A" w:rsidRDefault="005745E4" w:rsidP="005745E4">
      <w:pPr>
        <w:jc w:val="center"/>
        <w:rPr>
          <w:rFonts w:ascii="Times New Roman" w:hAnsi="Times New Roman"/>
          <w:b/>
          <w:caps/>
          <w:szCs w:val="24"/>
          <w:lang w:val="en-US"/>
        </w:rPr>
      </w:pPr>
      <w:r>
        <w:rPr>
          <w:rFonts w:ascii="Times New Roman" w:hAnsi="Times New Roman"/>
          <w:b/>
          <w:caps/>
          <w:noProof/>
          <w:szCs w:val="24"/>
          <w:lang w:val="en-US"/>
        </w:rPr>
        <w:drawing>
          <wp:inline distT="0" distB="0" distL="0" distR="0">
            <wp:extent cx="895350" cy="781050"/>
            <wp:effectExtent l="0" t="0" r="0" b="0"/>
            <wp:docPr id="4" name="Picture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E4" w:rsidRPr="00B2250A" w:rsidRDefault="005745E4" w:rsidP="005745E4">
      <w:pPr>
        <w:pStyle w:val="Caption"/>
        <w:spacing w:before="20" w:after="20"/>
        <w:rPr>
          <w:szCs w:val="24"/>
        </w:rPr>
      </w:pPr>
      <w:r w:rsidRPr="00B2250A">
        <w:rPr>
          <w:szCs w:val="24"/>
        </w:rPr>
        <w:t>Р е п у б л и к а   б ъ л г а р и я</w:t>
      </w:r>
    </w:p>
    <w:p w:rsidR="00344A2F" w:rsidRDefault="00344A2F" w:rsidP="005745E4">
      <w:pPr>
        <w:spacing w:after="0" w:line="270" w:lineRule="atLeast"/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44A2F" w:rsidRDefault="00344A2F" w:rsidP="00344A2F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bg-BG"/>
        </w:rPr>
      </w:pPr>
      <w:r w:rsidRPr="00132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МИНИСТЕРСТВО</w:t>
      </w:r>
      <w:r w:rsidRPr="00132BAB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132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НА</w:t>
      </w:r>
      <w:r w:rsidRPr="00132BAB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132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ОКОЛНАТА</w:t>
      </w:r>
      <w:r w:rsidRPr="00132BAB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132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СРЕДА</w:t>
      </w:r>
      <w:r w:rsidRPr="00132BAB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132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И</w:t>
      </w:r>
      <w:r w:rsidRPr="00132BAB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132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ВОДИТЕ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bg-BG"/>
        </w:rPr>
        <w:t xml:space="preserve"> </w:t>
      </w:r>
    </w:p>
    <w:p w:rsidR="00AB1C0D" w:rsidRDefault="00AB1C0D" w:rsidP="00344A2F">
      <w:pPr>
        <w:pBdr>
          <w:bottom w:val="single" w:sz="4" w:space="1" w:color="auto"/>
        </w:pBdr>
      </w:pPr>
    </w:p>
    <w:p w:rsidR="00EE4860" w:rsidRPr="00EE4860" w:rsidRDefault="004E77E8" w:rsidP="00EE4860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CE525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Изх. №</w:t>
      </w:r>
      <w:r w:rsidRPr="00CE525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CE525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………</w:t>
      </w:r>
      <w:r w:rsidR="00956BAA" w:rsidRPr="00CE525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…</w:t>
      </w:r>
      <w:r w:rsidR="00F91B6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…./...........2016</w:t>
      </w:r>
      <w:r w:rsidRPr="00CE525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г.</w:t>
      </w:r>
      <w:r w:rsidR="00EE48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EE48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EE48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EE48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EE48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EE48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EE4860" w:rsidRPr="00EE48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Проект</w:t>
      </w:r>
    </w:p>
    <w:p w:rsidR="00E264BD" w:rsidRPr="00E264BD" w:rsidRDefault="00E264BD" w:rsidP="004E77E8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Pr="00E26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</w:p>
    <w:p w:rsidR="002717D5" w:rsidRPr="002717D5" w:rsidRDefault="002717D5" w:rsidP="002717D5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271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ДО</w:t>
      </w:r>
    </w:p>
    <w:p w:rsidR="002717D5" w:rsidRDefault="002717D5" w:rsidP="002717D5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271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МИНИСТЕРСКИ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Pr="00271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</w:p>
    <w:p w:rsidR="002717D5" w:rsidRPr="002717D5" w:rsidRDefault="002717D5" w:rsidP="002717D5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</w:pPr>
      <w:r w:rsidRPr="00271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>РЕПУБЛИКА БЪЛГАРИЯ</w:t>
      </w:r>
    </w:p>
    <w:p w:rsidR="00185E86" w:rsidRDefault="00185E86" w:rsidP="00D01371">
      <w:pPr>
        <w:spacing w:before="120" w:after="12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01371" w:rsidRPr="00D01371" w:rsidRDefault="00D01371" w:rsidP="00D01371">
      <w:pPr>
        <w:spacing w:before="120" w:after="12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</w:pPr>
      <w:r w:rsidRPr="00D01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>Д О К Л А Д</w:t>
      </w:r>
    </w:p>
    <w:p w:rsidR="00D01371" w:rsidRPr="00D01371" w:rsidRDefault="00CE525D" w:rsidP="00D01371">
      <w:pPr>
        <w:spacing w:before="120" w:after="12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от  Ивелина Василева, </w:t>
      </w:r>
      <w:proofErr w:type="spellStart"/>
      <w:r w:rsidR="00D01371" w:rsidRPr="00D01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bg-BG"/>
        </w:rPr>
        <w:t>министър</w:t>
      </w:r>
      <w:proofErr w:type="spellEnd"/>
      <w:r w:rsidR="00D01371" w:rsidRPr="00D01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bg-BG"/>
        </w:rPr>
        <w:t xml:space="preserve"> на </w:t>
      </w:r>
      <w:proofErr w:type="spellStart"/>
      <w:r w:rsidR="00D01371" w:rsidRPr="00D01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bg-BG"/>
        </w:rPr>
        <w:t>околната</w:t>
      </w:r>
      <w:proofErr w:type="spellEnd"/>
      <w:r w:rsidR="00D01371" w:rsidRPr="00D01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bg-BG"/>
        </w:rPr>
        <w:t xml:space="preserve"> среда и водите</w:t>
      </w:r>
    </w:p>
    <w:p w:rsidR="00185E86" w:rsidRDefault="00185E86" w:rsidP="006C2A5F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01371" w:rsidRPr="00A57295" w:rsidRDefault="006C2A5F" w:rsidP="006C2A5F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Относно: </w:t>
      </w:r>
      <w:r w:rsidR="00D01371" w:rsidRPr="00A5729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Проект на</w:t>
      </w:r>
      <w:r w:rsidR="00D01371" w:rsidRPr="00A5729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="00D01371" w:rsidRPr="00A5729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Решение на Министерс</w:t>
      </w:r>
      <w:r w:rsidR="00A5729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ки</w:t>
      </w:r>
      <w:r w:rsidR="00C80A3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="00A5729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за приемане на план за </w:t>
      </w:r>
      <w:r w:rsidR="00D01371" w:rsidRPr="00A5729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управ</w:t>
      </w:r>
      <w:r w:rsidR="00F91B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ление на Национален парк  “Централен Балкан</w:t>
      </w:r>
      <w:r w:rsidR="00D01371" w:rsidRPr="00A5729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”</w:t>
      </w:r>
    </w:p>
    <w:p w:rsidR="00C5326D" w:rsidRDefault="00C5326D" w:rsidP="00087D14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C3791" w:rsidRPr="00DC3791" w:rsidRDefault="00DC3791" w:rsidP="00087D14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C37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УВАЖАЕМИ ГОСПОДИН МИНИСТЪР - ПРЕДСЕДАТЕЛ,</w:t>
      </w:r>
    </w:p>
    <w:p w:rsidR="00DC3791" w:rsidRDefault="00CC49BB" w:rsidP="00087D14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УВАЖАЕМИ  ДАМИ  И  ГОСПОДА</w:t>
      </w:r>
      <w:r w:rsidR="00DC3791" w:rsidRPr="00DC37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МИНИСТРИ,</w:t>
      </w:r>
    </w:p>
    <w:p w:rsidR="00C90082" w:rsidRPr="00DC3791" w:rsidRDefault="00C90082" w:rsidP="00087D14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C3791" w:rsidRDefault="00DC3791" w:rsidP="0094727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C37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На основание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чл.31</w:t>
      </w:r>
      <w:r w:rsidR="002F70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ал.2</w:t>
      </w:r>
      <w:r w:rsidR="002F70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от </w:t>
      </w:r>
      <w:proofErr w:type="spellStart"/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Устройствения</w:t>
      </w:r>
      <w:proofErr w:type="spellEnd"/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Министерския съвет и на неговата администрация (УПМСНА), представям на Вашето внимание проект на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Решение на Мин</w:t>
      </w:r>
      <w:r w:rsidR="002E310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истерски</w:t>
      </w:r>
      <w:r w:rsidR="004D630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="00EF31E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за приемане на п</w:t>
      </w:r>
      <w:r w:rsidR="003E7AF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лан за управление на Национален парк “Централен Балкан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”. </w:t>
      </w:r>
    </w:p>
    <w:p w:rsidR="00C25661" w:rsidRDefault="00C25661" w:rsidP="00C2566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 плановете за управление на защитените територии се определя общата характеристика на защитената територия и компонентите й, главните цели на управление, функционалното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зониране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 режими на територията и приоритетните дейно</w:t>
      </w:r>
      <w:r w:rsidR="008F02D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сти за изпълнение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4207A2" w:rsidRPr="004207A2" w:rsidRDefault="004207A2" w:rsidP="004207A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420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Pr="004207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Разработването на проекта на плана за управление на Национален парк “Централен Балкан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” </w:t>
      </w:r>
      <w:r w:rsidRPr="004207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 възложено от дирекцията на Национален парк „Централен Балкан“, и е изработено от Гражданско дружество „Централен Балкан“.</w:t>
      </w:r>
    </w:p>
    <w:p w:rsidR="00C25661" w:rsidRDefault="00DC3791" w:rsidP="00C2566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3479A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Национален парк „Централен Балкан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“ е защит</w:t>
      </w:r>
      <w:r w:rsidR="00EF517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ена територия съгласно чл.5, т.2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от </w:t>
      </w:r>
      <w:r w:rsidR="008F02DB" w:rsidRPr="008F02D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Закона за защитените територии </w:t>
      </w:r>
      <w:r w:rsidR="008F02D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(ЗЗТ)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за която се разработва план за управление при условия и ред, определени с на</w:t>
      </w:r>
      <w:r w:rsidR="000D06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редба, утвърдена от Министерски</w:t>
      </w:r>
      <w:r w:rsidR="00E9628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(Наредба за разработване на планове за управление на защитени територии, </w:t>
      </w:r>
      <w:proofErr w:type="spellStart"/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обн</w:t>
      </w:r>
      <w:proofErr w:type="spellEnd"/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 в ДВ, бр.13 от 2000 г.). Планът за управление се приема от Министерски</w:t>
      </w:r>
      <w:r w:rsidR="00D1071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на основание чл. 60, ал. 1 от ЗЗТ.</w:t>
      </w:r>
    </w:p>
    <w:p w:rsidR="00C25661" w:rsidRPr="00C25661" w:rsidRDefault="00C25661" w:rsidP="00C2566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DC3791"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Решение № 522 на Министерски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от 04.07.2001г. (ДВ бр. 66/27.07.2001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 е приет план за управление на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Национален парк „Централен Балкан“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. 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Съгласно 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>чл.55, ал. 2 от ЗЗТ и чл. 4 от Наредбата за разработване на планове за управление на защитени територии, плановете за управление се актуализират</w:t>
      </w:r>
      <w:r w:rsidR="009A025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всеки десет години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, 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което по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смисъла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на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val="x-none" w:eastAsia="bg-BG"/>
        </w:rPr>
        <w:t>наредбата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§ 1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от допълнителните разпоредби </w:t>
      </w:r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"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актуализация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на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план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за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управление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" е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изготвяне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,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приемане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или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утвърждаване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на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нов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план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за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 xml:space="preserve"> </w:t>
      </w:r>
      <w:proofErr w:type="spellStart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управление</w:t>
      </w:r>
      <w:proofErr w:type="spellEnd"/>
      <w:r w:rsidRPr="00C256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x-none" w:eastAsia="bg-BG"/>
        </w:rPr>
        <w:t>.</w:t>
      </w:r>
    </w:p>
    <w:p w:rsidR="00954326" w:rsidRPr="00954326" w:rsidRDefault="00F91B68" w:rsidP="00954326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6407C0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Дирекция Национален парк „Централен Балкан“ изпълнява проект № </w:t>
      </w:r>
      <w:r w:rsidR="006407C0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>DIR-</w:t>
      </w:r>
      <w:r w:rsidR="006407C0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593212-1-8 „Актуализиране на Плана за управление на НП Централен Балкан“</w:t>
      </w:r>
      <w:r w:rsidR="00BD71FF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финансиран по</w:t>
      </w:r>
      <w:r w:rsidR="00152875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Оперативна програма „Околна среда 2007-2013г</w:t>
      </w:r>
      <w:r w:rsidR="00C84B16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“.</w:t>
      </w:r>
      <w:r w:rsidR="00A87C16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54326" w:rsidRPr="0095432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Основната цел на проекта е актуализация за следващия планов период на Плана за управление на Национален парк „Централен Балкан“</w:t>
      </w:r>
      <w:r w:rsidR="00557A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2016</w:t>
      </w:r>
      <w:r w:rsidR="00954326" w:rsidRPr="0095432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A025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–</w:t>
      </w:r>
      <w:r w:rsidR="00954326" w:rsidRPr="0095432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A025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20</w:t>
      </w:r>
      <w:r w:rsidR="00557A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25</w:t>
      </w:r>
      <w:r w:rsidR="009A025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A87C16" w:rsidRPr="00D23244" w:rsidRDefault="00954326" w:rsidP="00A87C16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A87C16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Проектът „Актуализиране на Плана за управление на НП Централен Балкан“ се осъществява с финансовата подкрепа на Европейския фонд за регионално развитие на Европейския съюз и от държавния бюджет на Република България, чрез оперативна програма „Околна среда 2007-2013г.“</w:t>
      </w:r>
    </w:p>
    <w:p w:rsidR="00DC3791" w:rsidRPr="00C5326D" w:rsidRDefault="00F91B68" w:rsidP="0094727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3D6A07" w:rsidRPr="00D2324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DC3791" w:rsidRPr="00C5326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Планът за упра</w:t>
      </w:r>
      <w:r w:rsidR="00D532F1" w:rsidRPr="00C5326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вление на </w:t>
      </w:r>
      <w:r w:rsidR="00A914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Национален парк „Централен Балкан</w:t>
      </w:r>
      <w:r w:rsidR="00DC3791" w:rsidRPr="00C5326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“ е изготвен в съответствие с изискванията на ЗЗТ и Наредбата за разработване на планове за управление на защитени територии, както и на базата на съвременни и утвърдени в Европа подходи за планиране и управление на защитените територии. Съдържанието му е съобразено с изискванията към категория</w:t>
      </w:r>
      <w:r w:rsidR="009173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та защитена територия - национален</w:t>
      </w:r>
      <w:r w:rsidR="00DC3791" w:rsidRPr="00C5326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парк.</w:t>
      </w:r>
      <w:r w:rsidR="00DC3791" w:rsidRPr="00C5326D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bdr w:val="none" w:sz="0" w:space="0" w:color="auto" w:frame="1"/>
          <w:lang w:eastAsia="bg-BG"/>
        </w:rPr>
        <w:t>  </w:t>
      </w:r>
    </w:p>
    <w:p w:rsidR="00D532F1" w:rsidRDefault="00DC3791" w:rsidP="0094727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Pr="00000898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bdr w:val="none" w:sz="0" w:space="0" w:color="auto" w:frame="1"/>
          <w:lang w:eastAsia="bg-BG"/>
        </w:rPr>
        <w:t> </w:t>
      </w:r>
      <w:r w:rsidRPr="00000898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2E08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От разпоредбата на чл. 18</w:t>
      </w:r>
      <w:r w:rsidRPr="0000089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</w:t>
      </w:r>
      <w:r w:rsidR="002E08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ЗЗТ следва, че за национални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паркове се обявяват територии, </w:t>
      </w:r>
      <w:r w:rsidR="002E08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 чиито граници не попадат населени места и селищни образувания и които включват естествени екосистеми с голямо разнообразие на растителни и животински видове и местообитания, с характерни и забележителни ландшафти и обекти на неживата природа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 Предвид характеристиките на категорията защитена територия</w:t>
      </w:r>
      <w:r w:rsidR="0055413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>,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основното предназначение на плана за упра</w:t>
      </w:r>
      <w:r w:rsidR="0031797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вление на Национален парк „Централен Балкан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“ е да осигури: опазване и поддържане на разнообразието на екосистемите и </w:t>
      </w:r>
      <w:r w:rsidR="0031797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защита на дивата природа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; </w:t>
      </w:r>
      <w:r w:rsidR="00262C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опазване и поддържане на биологичното разнообразие в екосистемите; предоставяне на възможности за 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осъществяване на научни, образователни и </w:t>
      </w:r>
      <w:proofErr w:type="spellStart"/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рекреационни</w:t>
      </w:r>
      <w:proofErr w:type="spellEnd"/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дейности; създаване на предпоставки за развитието на туризъм и</w:t>
      </w:r>
      <w:r w:rsidR="00262C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262C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екологосъобразен</w:t>
      </w:r>
      <w:proofErr w:type="spellEnd"/>
      <w:r w:rsidR="00262C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поминък на местното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население.</w:t>
      </w: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</w:p>
    <w:p w:rsidR="00A00AE4" w:rsidRPr="00A00AE4" w:rsidRDefault="00175D18" w:rsidP="00A00AE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Pr="00175D1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</w:t>
      </w:r>
      <w:r w:rsidR="006923E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роектът на п</w:t>
      </w:r>
      <w:r w:rsidR="00A00A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лана</w:t>
      </w:r>
      <w:r w:rsidR="002C3F2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за управление на Национален парк „Централен Балкан</w:t>
      </w:r>
      <w:r w:rsidRPr="00175D1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” е разгледан на заседание на Висшия експертен екологичен съвет при Министерство на околната среда и водите</w:t>
      </w:r>
      <w:r w:rsidR="00A00A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 Р</w:t>
      </w:r>
      <w:r w:rsidRPr="00175D1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ешение</w:t>
      </w:r>
      <w:r w:rsidR="00A00A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то на ВЕЕС</w:t>
      </w:r>
      <w:r w:rsidRPr="00175D1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A00A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е </w:t>
      </w:r>
      <w:r w:rsidR="00A00AE4" w:rsidRPr="00A00A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проектът да се внесе за приемане в Министерски</w:t>
      </w:r>
      <w:r w:rsidR="00A8523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="00A00AE4" w:rsidRPr="00A00A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съвет, след отразяване на приети от съвета забележки.</w:t>
      </w:r>
    </w:p>
    <w:p w:rsidR="00CE3D94" w:rsidRDefault="0075741C" w:rsidP="00CE3D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34690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CE3D94" w:rsidRPr="00CE3D9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На основание чл. 20 от Наредбата за разработване на планове за управление на защитени</w:t>
      </w:r>
      <w:r w:rsidR="00C876D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територии, </w:t>
      </w:r>
      <w:r w:rsidR="00CE3D94" w:rsidRPr="00CE3D9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решението на Министерския съвет, с което се </w:t>
      </w:r>
      <w:r w:rsidR="00CE3D9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приема планът за управление на </w:t>
      </w:r>
      <w:r w:rsidR="00C876D8" w:rsidRPr="00C876D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Национален парк „Централен Балкан” </w:t>
      </w:r>
      <w:r w:rsidR="00CE3D94" w:rsidRPr="00CE3D9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се обнародва в „Държавен вестник”.</w:t>
      </w:r>
    </w:p>
    <w:p w:rsidR="002B3027" w:rsidRPr="002B3027" w:rsidRDefault="00DC3791" w:rsidP="002B302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EF781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Проектът на </w:t>
      </w:r>
      <w:r w:rsidR="00F110D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</w:t>
      </w:r>
      <w:r w:rsidR="002B30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лана за управление на </w:t>
      </w:r>
      <w:r w:rsidR="00C876D8" w:rsidRPr="00C876D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Национален парк „Централен Балкан” </w:t>
      </w:r>
      <w:r w:rsidR="002B3027" w:rsidRPr="002B30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е съгласуван в съответствие с чл. 32, ал. 1 от </w:t>
      </w:r>
      <w:proofErr w:type="spellStart"/>
      <w:r w:rsidR="002B3027" w:rsidRPr="002B30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Устройствен</w:t>
      </w:r>
      <w:r w:rsidR="00931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ия</w:t>
      </w:r>
      <w:proofErr w:type="spellEnd"/>
      <w:r w:rsidR="00931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</w:t>
      </w:r>
      <w:r w:rsidR="00A60D8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="002B3027" w:rsidRPr="002B30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и на неговата администрация. Направените бележки и предложения са отразени, съгласно приложената справка.</w:t>
      </w:r>
    </w:p>
    <w:p w:rsidR="002B3027" w:rsidRPr="002B3027" w:rsidRDefault="00003599" w:rsidP="002B302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2B3027" w:rsidRPr="002B30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В съответствие с чл. 85, ал. 1 от </w:t>
      </w:r>
      <w:proofErr w:type="spellStart"/>
      <w:r w:rsidR="002B3027" w:rsidRPr="002B30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Устройствения</w:t>
      </w:r>
      <w:proofErr w:type="spellEnd"/>
      <w:r w:rsidR="00931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</w:t>
      </w:r>
      <w:r w:rsidR="00F110D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="002B3027" w:rsidRPr="002B30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и на неговата администрация, проектът на акт и проекта на доклад са публикувани на интернет страницата на Министерство на околната среда и водите.</w:t>
      </w:r>
    </w:p>
    <w:p w:rsidR="005846F7" w:rsidRPr="005846F7" w:rsidRDefault="00DC3791" w:rsidP="005846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413E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="005846F7"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Предложеният проект на акт не предвижда хармонизиране на актове на правото на Европейския съюз, поради което не се изготвя справка за съответствие с европейското право.</w:t>
      </w:r>
    </w:p>
    <w:p w:rsidR="005846F7" w:rsidRPr="005846F7" w:rsidRDefault="005846F7" w:rsidP="005846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lastRenderedPageBreak/>
        <w:tab/>
      </w:r>
      <w:r w:rsidR="00FA213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Приемането</w:t>
      </w:r>
      <w:r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плана няма да доведе до пряко и/или косвено въздействие върху държавния бюджет. В тази връзка е изготвена финансова обосновка, </w:t>
      </w:r>
      <w:r w:rsidR="00971C6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съгласно чл. 35, ал. 1, т. 4,</w:t>
      </w:r>
      <w:r w:rsidR="0031338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б. </w:t>
      </w:r>
      <w:r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„б“ от </w:t>
      </w:r>
      <w:proofErr w:type="spellStart"/>
      <w:r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Устройс</w:t>
      </w:r>
      <w:r w:rsidR="00931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твения</w:t>
      </w:r>
      <w:proofErr w:type="spellEnd"/>
      <w:r w:rsidR="00931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</w:t>
      </w:r>
      <w:r w:rsidR="00BF6F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и на неговата администрация.</w:t>
      </w:r>
    </w:p>
    <w:p w:rsidR="00DC3791" w:rsidRPr="00DC3791" w:rsidRDefault="00DC3791" w:rsidP="00DC3791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C37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УВАЖАЕМИ ГОСПОДИН МИНИСТЪР-ПРЕДСЕДАТЕЛ,</w:t>
      </w:r>
    </w:p>
    <w:p w:rsidR="00DC3791" w:rsidRPr="00DC3791" w:rsidRDefault="00DC3791" w:rsidP="00DC3791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C37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УВАЖАЕМИ ГОСПОЖИ И ГОСПОДА МИНИСТРИ,</w:t>
      </w:r>
    </w:p>
    <w:p w:rsidR="005846F7" w:rsidRPr="005846F7" w:rsidRDefault="0094727F" w:rsidP="005846F7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5846F7"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Предвид гореизложеното и н</w:t>
      </w:r>
      <w:r w:rsidR="0017555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а основание</w:t>
      </w:r>
      <w:r w:rsidR="005846F7"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чл. 60 ал. 1 от Закона за защитените територии, както и във връзка с чл. 8, ал. 3 от </w:t>
      </w:r>
      <w:proofErr w:type="spellStart"/>
      <w:r w:rsidR="005846F7"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Устройс</w:t>
      </w:r>
      <w:r w:rsidR="00931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твения</w:t>
      </w:r>
      <w:proofErr w:type="spellEnd"/>
      <w:r w:rsidR="00931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</w:t>
      </w:r>
      <w:r w:rsidR="009239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="005846F7"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и на неговата администрация предлагам,  Министерски</w:t>
      </w:r>
      <w:r w:rsidR="009239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ят</w:t>
      </w:r>
      <w:r w:rsidR="005846F7" w:rsidRPr="005846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съвет да приеме приложеният проект на Решение.  </w:t>
      </w:r>
    </w:p>
    <w:p w:rsidR="000F41CA" w:rsidRDefault="005846F7" w:rsidP="00CC331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5846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</w:p>
    <w:p w:rsidR="00DC3791" w:rsidRPr="00DC3791" w:rsidRDefault="00DC3791" w:rsidP="00CC331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C37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ИВЕЛИНА ВАСИЛЕВА</w:t>
      </w:r>
    </w:p>
    <w:p w:rsidR="00DC3791" w:rsidRPr="004600CF" w:rsidRDefault="00DC3791" w:rsidP="00CC331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4600C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Министър на околната среда и водите</w:t>
      </w:r>
    </w:p>
    <w:p w:rsidR="00312BB8" w:rsidRDefault="00312BB8" w:rsidP="00312BB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bookmarkStart w:id="0" w:name="_GoBack"/>
      <w:bookmarkEnd w:id="0"/>
    </w:p>
    <w:sectPr w:rsidR="00312B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3D" w:rsidRDefault="00F2013D" w:rsidP="00344A2F">
      <w:pPr>
        <w:spacing w:after="0" w:line="240" w:lineRule="auto"/>
      </w:pPr>
      <w:r>
        <w:separator/>
      </w:r>
    </w:p>
  </w:endnote>
  <w:endnote w:type="continuationSeparator" w:id="0">
    <w:p w:rsidR="00F2013D" w:rsidRDefault="00F2013D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14" w:rsidRPr="00695933" w:rsidRDefault="00704414" w:rsidP="00704414">
    <w:pPr>
      <w:pStyle w:val="Footer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C4A35" wp14:editId="05F7B471">
              <wp:simplePos x="0" y="0"/>
              <wp:positionH relativeFrom="column">
                <wp:posOffset>837565</wp:posOffset>
              </wp:positionH>
              <wp:positionV relativeFrom="paragraph">
                <wp:posOffset>77470</wp:posOffset>
              </wp:positionV>
              <wp:extent cx="533400" cy="457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414" w:rsidRDefault="00704414" w:rsidP="00704414">
                          <w:r>
                            <w:rPr>
                              <w:rFonts w:ascii="Times New Roman" w:hAnsi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7DEEF096" wp14:editId="52909B42">
                                <wp:extent cx="352425" cy="3524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5.95pt;margin-top:6.1pt;width:4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" strokecolor="white">
              <v:textbox style="mso-fit-shape-to-text:t">
                <w:txbxContent>
                  <w:p w:rsidR="00704414" w:rsidRDefault="00704414" w:rsidP="00704414">
                    <w:r>
                      <w:rPr>
                        <w:rFonts w:ascii="Times New Roman" w:hAnsi="Times New Roman"/>
                        <w:noProof/>
                        <w:lang w:val="en-US"/>
                      </w:rPr>
                      <w:drawing>
                        <wp:inline distT="0" distB="0" distL="0" distR="0" wp14:anchorId="48924778" wp14:editId="2ECC95DF">
                          <wp:extent cx="352425" cy="35242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90CB9">
      <w:rPr>
        <w:rFonts w:ascii="Times New Roman" w:hAnsi="Times New Roman"/>
        <w:noProof/>
      </w:rPr>
      <w:t>София 1000, бул. “Мария Луиза” 22</w:t>
    </w:r>
  </w:p>
  <w:p w:rsidR="007367E8" w:rsidRPr="00704414" w:rsidRDefault="00704414" w:rsidP="00704414">
    <w:pPr>
      <w:pStyle w:val="Footer"/>
      <w:tabs>
        <w:tab w:val="left" w:pos="225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 w:rsidRPr="003C1B03">
      <w:rPr>
        <w:rFonts w:ascii="Times New Roman" w:hAnsi="Times New Roman" w:cs="Tunga"/>
        <w:noProof/>
      </w:rPr>
      <w:t>Тел:</w:t>
    </w:r>
    <w:r w:rsidR="00A346F5">
      <w:rPr>
        <w:rFonts w:ascii="Times New Roman" w:hAnsi="Times New Roman"/>
        <w:noProof/>
      </w:rPr>
      <w:t xml:space="preserve"> + 359 (2) 940 60 00</w:t>
    </w:r>
    <w:r w:rsidRPr="003C1B03">
      <w:rPr>
        <w:rFonts w:ascii="Times New Roman" w:hAnsi="Times New Roman" w:cs="Tunga"/>
        <w:noProof/>
      </w:rPr>
      <w:t>, Факс: +359</w:t>
    </w:r>
    <w:r>
      <w:rPr>
        <w:rFonts w:ascii="Times New Roman" w:hAnsi="Times New Roman" w:cs="Tunga"/>
        <w:noProof/>
      </w:rPr>
      <w:t xml:space="preserve"> (0) </w:t>
    </w:r>
    <w:r w:rsidRPr="003C1B03">
      <w:rPr>
        <w:rFonts w:ascii="Times New Roman" w:hAnsi="Times New Roman" w:cs="Tunga"/>
        <w:noProof/>
      </w:rPr>
      <w:t>2</w:t>
    </w:r>
    <w:r>
      <w:rPr>
        <w:rFonts w:ascii="Times New Roman" w:hAnsi="Times New Roman" w:cs="Tunga"/>
        <w:noProof/>
      </w:rPr>
      <w:t> 986 25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3D" w:rsidRDefault="00F2013D" w:rsidP="00344A2F">
      <w:pPr>
        <w:spacing w:after="0" w:line="240" w:lineRule="auto"/>
      </w:pPr>
      <w:r>
        <w:separator/>
      </w:r>
    </w:p>
  </w:footnote>
  <w:footnote w:type="continuationSeparator" w:id="0">
    <w:p w:rsidR="00F2013D" w:rsidRDefault="00F2013D" w:rsidP="0034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F89"/>
    <w:multiLevelType w:val="hybridMultilevel"/>
    <w:tmpl w:val="5DC81686"/>
    <w:lvl w:ilvl="0" w:tplc="3B86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B64DE"/>
    <w:multiLevelType w:val="hybridMultilevel"/>
    <w:tmpl w:val="BFB86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A05692"/>
    <w:multiLevelType w:val="hybridMultilevel"/>
    <w:tmpl w:val="B4E2EE5C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FE40674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0898"/>
    <w:rsid w:val="00003599"/>
    <w:rsid w:val="000170D4"/>
    <w:rsid w:val="000302A6"/>
    <w:rsid w:val="00030B2E"/>
    <w:rsid w:val="00056E09"/>
    <w:rsid w:val="0007778A"/>
    <w:rsid w:val="00087D14"/>
    <w:rsid w:val="000A6575"/>
    <w:rsid w:val="000C507D"/>
    <w:rsid w:val="000D0674"/>
    <w:rsid w:val="000E7E5B"/>
    <w:rsid w:val="000F41CA"/>
    <w:rsid w:val="00104D43"/>
    <w:rsid w:val="001142AD"/>
    <w:rsid w:val="00115A0A"/>
    <w:rsid w:val="0012494F"/>
    <w:rsid w:val="00134E15"/>
    <w:rsid w:val="00152875"/>
    <w:rsid w:val="0017555A"/>
    <w:rsid w:val="00175D18"/>
    <w:rsid w:val="00185E86"/>
    <w:rsid w:val="001A3998"/>
    <w:rsid w:val="001C103F"/>
    <w:rsid w:val="00241DA5"/>
    <w:rsid w:val="00262CE4"/>
    <w:rsid w:val="00270625"/>
    <w:rsid w:val="002710FE"/>
    <w:rsid w:val="002717D5"/>
    <w:rsid w:val="00271AF9"/>
    <w:rsid w:val="00272534"/>
    <w:rsid w:val="00272589"/>
    <w:rsid w:val="0029086C"/>
    <w:rsid w:val="002B1654"/>
    <w:rsid w:val="002B3027"/>
    <w:rsid w:val="002C3F22"/>
    <w:rsid w:val="002E088D"/>
    <w:rsid w:val="002E310B"/>
    <w:rsid w:val="002F4CC2"/>
    <w:rsid w:val="002F70A1"/>
    <w:rsid w:val="00312BB8"/>
    <w:rsid w:val="0031338B"/>
    <w:rsid w:val="0031797E"/>
    <w:rsid w:val="00344A2F"/>
    <w:rsid w:val="0034690E"/>
    <w:rsid w:val="003479AD"/>
    <w:rsid w:val="003A5BB7"/>
    <w:rsid w:val="003B04CF"/>
    <w:rsid w:val="003C1647"/>
    <w:rsid w:val="003C394A"/>
    <w:rsid w:val="003D6A07"/>
    <w:rsid w:val="003D785A"/>
    <w:rsid w:val="003E4A05"/>
    <w:rsid w:val="003E7AF8"/>
    <w:rsid w:val="003F00B8"/>
    <w:rsid w:val="00413E2B"/>
    <w:rsid w:val="004207A2"/>
    <w:rsid w:val="00436286"/>
    <w:rsid w:val="004364A7"/>
    <w:rsid w:val="004600CF"/>
    <w:rsid w:val="00483410"/>
    <w:rsid w:val="00493893"/>
    <w:rsid w:val="004A2056"/>
    <w:rsid w:val="004C343E"/>
    <w:rsid w:val="004D1251"/>
    <w:rsid w:val="004D6302"/>
    <w:rsid w:val="004D68C4"/>
    <w:rsid w:val="004E77E8"/>
    <w:rsid w:val="00512C23"/>
    <w:rsid w:val="00514FE8"/>
    <w:rsid w:val="00526944"/>
    <w:rsid w:val="00554131"/>
    <w:rsid w:val="00557AE8"/>
    <w:rsid w:val="00566A31"/>
    <w:rsid w:val="005745E4"/>
    <w:rsid w:val="00576BD4"/>
    <w:rsid w:val="005846F7"/>
    <w:rsid w:val="00592C58"/>
    <w:rsid w:val="0059530B"/>
    <w:rsid w:val="005A09DF"/>
    <w:rsid w:val="005C305C"/>
    <w:rsid w:val="005D77F0"/>
    <w:rsid w:val="005E4792"/>
    <w:rsid w:val="005E62CC"/>
    <w:rsid w:val="00614635"/>
    <w:rsid w:val="00632CBA"/>
    <w:rsid w:val="006407C0"/>
    <w:rsid w:val="006638E5"/>
    <w:rsid w:val="00664C88"/>
    <w:rsid w:val="00667B82"/>
    <w:rsid w:val="00675E88"/>
    <w:rsid w:val="006923E5"/>
    <w:rsid w:val="00693FE2"/>
    <w:rsid w:val="006B61AC"/>
    <w:rsid w:val="006C2A5F"/>
    <w:rsid w:val="006C52B5"/>
    <w:rsid w:val="006E622D"/>
    <w:rsid w:val="00704414"/>
    <w:rsid w:val="00725F95"/>
    <w:rsid w:val="007367E8"/>
    <w:rsid w:val="007421E9"/>
    <w:rsid w:val="0074445A"/>
    <w:rsid w:val="0075741C"/>
    <w:rsid w:val="00762D95"/>
    <w:rsid w:val="007766AC"/>
    <w:rsid w:val="007802BD"/>
    <w:rsid w:val="007B2BAB"/>
    <w:rsid w:val="007B3287"/>
    <w:rsid w:val="007E476E"/>
    <w:rsid w:val="007F5E7F"/>
    <w:rsid w:val="00814608"/>
    <w:rsid w:val="00815FDB"/>
    <w:rsid w:val="00820C94"/>
    <w:rsid w:val="00826940"/>
    <w:rsid w:val="00882AB2"/>
    <w:rsid w:val="00887301"/>
    <w:rsid w:val="008B54EC"/>
    <w:rsid w:val="008C27D8"/>
    <w:rsid w:val="008D03BF"/>
    <w:rsid w:val="008E2816"/>
    <w:rsid w:val="008F02DB"/>
    <w:rsid w:val="008F5F11"/>
    <w:rsid w:val="00904203"/>
    <w:rsid w:val="0091129A"/>
    <w:rsid w:val="009173E8"/>
    <w:rsid w:val="0092030A"/>
    <w:rsid w:val="009239E7"/>
    <w:rsid w:val="00931AFC"/>
    <w:rsid w:val="00936F21"/>
    <w:rsid w:val="0094727F"/>
    <w:rsid w:val="00954326"/>
    <w:rsid w:val="00956BAA"/>
    <w:rsid w:val="009632A6"/>
    <w:rsid w:val="00964370"/>
    <w:rsid w:val="00965FD0"/>
    <w:rsid w:val="00971C66"/>
    <w:rsid w:val="00981363"/>
    <w:rsid w:val="00981B1B"/>
    <w:rsid w:val="009915DE"/>
    <w:rsid w:val="009945B7"/>
    <w:rsid w:val="009A0254"/>
    <w:rsid w:val="009A0A46"/>
    <w:rsid w:val="009F773A"/>
    <w:rsid w:val="00A00AE4"/>
    <w:rsid w:val="00A346A2"/>
    <w:rsid w:val="00A346F5"/>
    <w:rsid w:val="00A57295"/>
    <w:rsid w:val="00A60D8A"/>
    <w:rsid w:val="00A85231"/>
    <w:rsid w:val="00A87C16"/>
    <w:rsid w:val="00A91464"/>
    <w:rsid w:val="00AB1C0D"/>
    <w:rsid w:val="00AC769F"/>
    <w:rsid w:val="00AD0A80"/>
    <w:rsid w:val="00AD7E9D"/>
    <w:rsid w:val="00AE2673"/>
    <w:rsid w:val="00AE5CC1"/>
    <w:rsid w:val="00B075C3"/>
    <w:rsid w:val="00B30545"/>
    <w:rsid w:val="00B424C9"/>
    <w:rsid w:val="00B457B8"/>
    <w:rsid w:val="00B53400"/>
    <w:rsid w:val="00B53CF9"/>
    <w:rsid w:val="00B65BE4"/>
    <w:rsid w:val="00B764DF"/>
    <w:rsid w:val="00BB345A"/>
    <w:rsid w:val="00BB47F9"/>
    <w:rsid w:val="00BC4EA3"/>
    <w:rsid w:val="00BD14A7"/>
    <w:rsid w:val="00BD71FF"/>
    <w:rsid w:val="00BD7774"/>
    <w:rsid w:val="00BF24E5"/>
    <w:rsid w:val="00BF6FDA"/>
    <w:rsid w:val="00C25661"/>
    <w:rsid w:val="00C268A5"/>
    <w:rsid w:val="00C305C4"/>
    <w:rsid w:val="00C5326D"/>
    <w:rsid w:val="00C6635B"/>
    <w:rsid w:val="00C80A3E"/>
    <w:rsid w:val="00C84B16"/>
    <w:rsid w:val="00C85A26"/>
    <w:rsid w:val="00C876D8"/>
    <w:rsid w:val="00C90082"/>
    <w:rsid w:val="00CA1552"/>
    <w:rsid w:val="00CC2606"/>
    <w:rsid w:val="00CC331E"/>
    <w:rsid w:val="00CC49BB"/>
    <w:rsid w:val="00CE3D94"/>
    <w:rsid w:val="00CE525D"/>
    <w:rsid w:val="00D01371"/>
    <w:rsid w:val="00D10713"/>
    <w:rsid w:val="00D23244"/>
    <w:rsid w:val="00D32393"/>
    <w:rsid w:val="00D532F1"/>
    <w:rsid w:val="00D77CEC"/>
    <w:rsid w:val="00D963F5"/>
    <w:rsid w:val="00DC3791"/>
    <w:rsid w:val="00DC4499"/>
    <w:rsid w:val="00DD5422"/>
    <w:rsid w:val="00DE140B"/>
    <w:rsid w:val="00E21DEA"/>
    <w:rsid w:val="00E264BD"/>
    <w:rsid w:val="00E501DA"/>
    <w:rsid w:val="00E913DD"/>
    <w:rsid w:val="00E96286"/>
    <w:rsid w:val="00E96287"/>
    <w:rsid w:val="00EE4860"/>
    <w:rsid w:val="00EF31E9"/>
    <w:rsid w:val="00EF5173"/>
    <w:rsid w:val="00EF7816"/>
    <w:rsid w:val="00F04BCB"/>
    <w:rsid w:val="00F110DC"/>
    <w:rsid w:val="00F2013D"/>
    <w:rsid w:val="00F227D6"/>
    <w:rsid w:val="00F821B8"/>
    <w:rsid w:val="00F91B68"/>
    <w:rsid w:val="00F97AE9"/>
    <w:rsid w:val="00FA213C"/>
    <w:rsid w:val="00FB0420"/>
    <w:rsid w:val="00FB750F"/>
    <w:rsid w:val="00FD04E4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EDBE-9A96-4EF3-A133-28B4220E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V. Angelova</cp:lastModifiedBy>
  <cp:revision>201</cp:revision>
  <cp:lastPrinted>2016-01-20T15:22:00Z</cp:lastPrinted>
  <dcterms:created xsi:type="dcterms:W3CDTF">2015-04-01T12:24:00Z</dcterms:created>
  <dcterms:modified xsi:type="dcterms:W3CDTF">2016-01-22T15:16:00Z</dcterms:modified>
</cp:coreProperties>
</file>