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11" w:rsidRPr="00C03874" w:rsidRDefault="000F2F11" w:rsidP="00C03874">
      <w:pPr>
        <w:jc w:val="right"/>
        <w:rPr>
          <w:b/>
          <w:i/>
          <w:sz w:val="28"/>
          <w:szCs w:val="28"/>
          <w:u w:val="single"/>
        </w:rPr>
      </w:pPr>
      <w:bookmarkStart w:id="0" w:name="_GoBack"/>
      <w:bookmarkEnd w:id="0"/>
      <w:r w:rsidRPr="00C03874">
        <w:rPr>
          <w:b/>
          <w:i/>
          <w:sz w:val="28"/>
          <w:szCs w:val="28"/>
          <w:u w:val="single"/>
        </w:rPr>
        <w:t xml:space="preserve">Приложение </w:t>
      </w:r>
      <w:r>
        <w:rPr>
          <w:b/>
          <w:i/>
          <w:sz w:val="28"/>
          <w:szCs w:val="28"/>
          <w:u w:val="single"/>
        </w:rPr>
        <w:t>1</w:t>
      </w:r>
    </w:p>
    <w:p w:rsidR="000F2F11" w:rsidRDefault="000F2F11" w:rsidP="0043200B">
      <w:pPr>
        <w:jc w:val="center"/>
        <w:rPr>
          <w:sz w:val="28"/>
          <w:szCs w:val="28"/>
        </w:rPr>
      </w:pPr>
      <w:r w:rsidRPr="006E6233">
        <w:rPr>
          <w:b/>
          <w:sz w:val="28"/>
          <w:szCs w:val="28"/>
        </w:rPr>
        <w:t>МОСВ И ПУДООС</w:t>
      </w:r>
    </w:p>
    <w:p w:rsidR="000F2F11" w:rsidRDefault="000F2F11" w:rsidP="0043200B">
      <w:pPr>
        <w:jc w:val="center"/>
      </w:pPr>
      <w:r w:rsidRPr="006E6233">
        <w:rPr>
          <w:sz w:val="28"/>
          <w:szCs w:val="28"/>
        </w:rPr>
        <w:t>от</w:t>
      </w:r>
      <w:r>
        <w:rPr>
          <w:sz w:val="28"/>
          <w:szCs w:val="28"/>
        </w:rPr>
        <w:t>правят покана за участие в</w:t>
      </w:r>
    </w:p>
    <w:p w:rsidR="000F2F11" w:rsidRPr="006E6233" w:rsidRDefault="000F2F11" w:rsidP="0043200B">
      <w:pPr>
        <w:ind w:firstLine="708"/>
        <w:jc w:val="center"/>
        <w:rPr>
          <w:b/>
          <w:sz w:val="28"/>
          <w:szCs w:val="28"/>
        </w:rPr>
      </w:pPr>
      <w:r w:rsidRPr="006E6233">
        <w:rPr>
          <w:b/>
          <w:sz w:val="28"/>
          <w:szCs w:val="28"/>
        </w:rPr>
        <w:t>НАЦИОНАЛНА КАМПАНИЯ „</w:t>
      </w:r>
      <w:r>
        <w:rPr>
          <w:b/>
          <w:sz w:val="28"/>
          <w:szCs w:val="28"/>
        </w:rPr>
        <w:t xml:space="preserve">ЗА </w:t>
      </w:r>
      <w:r w:rsidRPr="006E6233">
        <w:rPr>
          <w:b/>
          <w:sz w:val="28"/>
          <w:szCs w:val="28"/>
        </w:rPr>
        <w:t>ЧИСТА ОКОЛНА СРЕДА</w:t>
      </w:r>
      <w:r>
        <w:rPr>
          <w:b/>
          <w:sz w:val="28"/>
          <w:szCs w:val="28"/>
        </w:rPr>
        <w:t xml:space="preserve"> - 201</w:t>
      </w:r>
      <w:r w:rsidR="000817AD">
        <w:rPr>
          <w:b/>
          <w:sz w:val="28"/>
          <w:szCs w:val="28"/>
          <w:lang w:val="en-US"/>
        </w:rPr>
        <w:t>4</w:t>
      </w:r>
      <w:r>
        <w:rPr>
          <w:b/>
          <w:sz w:val="28"/>
          <w:szCs w:val="28"/>
        </w:rPr>
        <w:t xml:space="preserve"> г</w:t>
      </w:r>
      <w:r w:rsidRPr="006E6233">
        <w:rPr>
          <w:b/>
          <w:sz w:val="28"/>
          <w:szCs w:val="28"/>
        </w:rPr>
        <w:t xml:space="preserve"> </w:t>
      </w:r>
      <w:r w:rsidR="00840F9F">
        <w:rPr>
          <w:b/>
          <w:sz w:val="28"/>
          <w:szCs w:val="28"/>
        </w:rPr>
        <w:t>.</w:t>
      </w:r>
      <w:r w:rsidRPr="006E6233">
        <w:rPr>
          <w:b/>
          <w:sz w:val="28"/>
          <w:szCs w:val="28"/>
        </w:rPr>
        <w:t>“</w:t>
      </w:r>
    </w:p>
    <w:p w:rsidR="000F2F11" w:rsidRPr="006E6233" w:rsidRDefault="000F2F11" w:rsidP="0043200B">
      <w:pPr>
        <w:ind w:left="2832" w:firstLine="708"/>
        <w:rPr>
          <w:b/>
        </w:rPr>
      </w:pPr>
      <w:r>
        <w:rPr>
          <w:b/>
        </w:rPr>
        <w:t xml:space="preserve">                </w:t>
      </w:r>
      <w:r w:rsidRPr="006E6233">
        <w:rPr>
          <w:b/>
        </w:rPr>
        <w:t>На тема:</w:t>
      </w:r>
    </w:p>
    <w:p w:rsidR="000F2F11" w:rsidRDefault="000F2F11" w:rsidP="0043200B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6E6233">
        <w:rPr>
          <w:b/>
          <w:sz w:val="28"/>
          <w:szCs w:val="28"/>
        </w:rPr>
        <w:t>„ОБИЧАМ ПРИРОДАТА – И АЗ УЧАСТВАМ</w:t>
      </w:r>
      <w:r>
        <w:rPr>
          <w:b/>
          <w:sz w:val="28"/>
          <w:szCs w:val="28"/>
        </w:rPr>
        <w:t xml:space="preserve"> </w:t>
      </w:r>
      <w:r w:rsidRPr="006E6233">
        <w:rPr>
          <w:b/>
          <w:sz w:val="28"/>
          <w:szCs w:val="28"/>
        </w:rPr>
        <w:t>“</w:t>
      </w:r>
    </w:p>
    <w:p w:rsidR="000F2F11" w:rsidRPr="004A363D" w:rsidRDefault="000F2F11" w:rsidP="004A363D">
      <w:pPr>
        <w:ind w:left="1416"/>
        <w:rPr>
          <w:b/>
          <w:sz w:val="28"/>
          <w:szCs w:val="28"/>
        </w:rPr>
      </w:pPr>
    </w:p>
    <w:p w:rsidR="000F2F11" w:rsidRPr="00577728" w:rsidRDefault="000F2F11" w:rsidP="0057772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577728">
        <w:rPr>
          <w:b/>
          <w:sz w:val="24"/>
          <w:szCs w:val="24"/>
        </w:rPr>
        <w:t xml:space="preserve">Кой </w:t>
      </w:r>
      <w:r>
        <w:rPr>
          <w:b/>
          <w:sz w:val="24"/>
          <w:szCs w:val="24"/>
        </w:rPr>
        <w:t xml:space="preserve">може да </w:t>
      </w:r>
      <w:r w:rsidRPr="00577728">
        <w:rPr>
          <w:b/>
          <w:sz w:val="24"/>
          <w:szCs w:val="24"/>
        </w:rPr>
        <w:t>кандидатства в конкурса:</w:t>
      </w:r>
    </w:p>
    <w:p w:rsidR="000F2F11" w:rsidRDefault="000F2F11" w:rsidP="00B6266C">
      <w:pPr>
        <w:ind w:firstLine="708"/>
        <w:jc w:val="both"/>
        <w:rPr>
          <w:b/>
        </w:rPr>
      </w:pPr>
      <w:r w:rsidRPr="006E6233">
        <w:rPr>
          <w:sz w:val="24"/>
          <w:szCs w:val="24"/>
        </w:rPr>
        <w:t xml:space="preserve">Участници в конкурса могат да бъдат </w:t>
      </w:r>
      <w:r w:rsidRPr="008467DD">
        <w:rPr>
          <w:b/>
          <w:sz w:val="24"/>
          <w:szCs w:val="24"/>
          <w:u w:val="single"/>
        </w:rPr>
        <w:t>общини  и кметства</w:t>
      </w:r>
      <w:r w:rsidRPr="008467DD">
        <w:rPr>
          <w:sz w:val="24"/>
          <w:szCs w:val="24"/>
        </w:rPr>
        <w:t xml:space="preserve"> от цялата страна</w:t>
      </w:r>
      <w:r w:rsidRPr="004369D0">
        <w:rPr>
          <w:b/>
        </w:rPr>
        <w:t xml:space="preserve"> </w:t>
      </w:r>
      <w:r>
        <w:rPr>
          <w:b/>
        </w:rPr>
        <w:t>.</w:t>
      </w:r>
    </w:p>
    <w:p w:rsidR="000F2F11" w:rsidRPr="00577728" w:rsidRDefault="000F2F11" w:rsidP="004369D0">
      <w:pPr>
        <w:numPr>
          <w:ilvl w:val="0"/>
          <w:numId w:val="1"/>
        </w:numPr>
        <w:jc w:val="both"/>
      </w:pPr>
      <w:r w:rsidRPr="004369D0">
        <w:rPr>
          <w:b/>
        </w:rPr>
        <w:t>За каква сума може да се кандидатства</w:t>
      </w:r>
      <w:r w:rsidRPr="00577728">
        <w:t>:</w:t>
      </w:r>
    </w:p>
    <w:p w:rsidR="000F2F11" w:rsidRPr="004369D0" w:rsidRDefault="000F2F11" w:rsidP="004369D0">
      <w:pPr>
        <w:ind w:firstLine="708"/>
        <w:rPr>
          <w:b/>
          <w:sz w:val="24"/>
          <w:szCs w:val="24"/>
          <w:u w:val="single"/>
        </w:rPr>
      </w:pPr>
      <w:r w:rsidRPr="006E6233">
        <w:t>З</w:t>
      </w:r>
      <w:r>
        <w:t xml:space="preserve">а реализиране на всеки от класираните проекти ще бъдат предоставени средства в размер </w:t>
      </w:r>
      <w:r w:rsidRPr="004369D0">
        <w:rPr>
          <w:b/>
          <w:u w:val="single"/>
        </w:rPr>
        <w:t xml:space="preserve">до 10 000 лева </w:t>
      </w:r>
      <w:r>
        <w:rPr>
          <w:b/>
          <w:u w:val="single"/>
        </w:rPr>
        <w:t xml:space="preserve">( с вкл. ДДС ) </w:t>
      </w:r>
      <w:r w:rsidRPr="004369D0">
        <w:rPr>
          <w:b/>
          <w:u w:val="single"/>
        </w:rPr>
        <w:t xml:space="preserve">. </w:t>
      </w:r>
    </w:p>
    <w:p w:rsidR="000F2F11" w:rsidRPr="00577728" w:rsidRDefault="000F2F11" w:rsidP="004369D0">
      <w:pPr>
        <w:numPr>
          <w:ilvl w:val="0"/>
          <w:numId w:val="1"/>
        </w:numPr>
        <w:rPr>
          <w:b/>
        </w:rPr>
      </w:pPr>
      <w:r w:rsidRPr="00577728">
        <w:rPr>
          <w:b/>
        </w:rPr>
        <w:t>Каква е целта на тазгодишната кампания:</w:t>
      </w:r>
    </w:p>
    <w:p w:rsidR="000F2F11" w:rsidRDefault="000F2F11" w:rsidP="009F30FF">
      <w:pPr>
        <w:pStyle w:val="BodyText"/>
        <w:spacing w:after="0"/>
        <w:ind w:right="-157" w:firstLine="708"/>
        <w:jc w:val="both"/>
        <w:rPr>
          <w:rFonts w:ascii="Calibri" w:hAnsi="Calibri"/>
        </w:rPr>
      </w:pPr>
      <w:r w:rsidRPr="009F30FF">
        <w:rPr>
          <w:rFonts w:ascii="Calibri" w:hAnsi="Calibri"/>
        </w:rPr>
        <w:t>Целта на кампанията „За чиста околна среда 201</w:t>
      </w:r>
      <w:r w:rsidR="000817AD">
        <w:rPr>
          <w:rFonts w:ascii="Calibri" w:hAnsi="Calibri"/>
          <w:lang w:val="en-US"/>
        </w:rPr>
        <w:t>4</w:t>
      </w:r>
      <w:r w:rsidRPr="009F30FF">
        <w:rPr>
          <w:rFonts w:ascii="Calibri" w:hAnsi="Calibri"/>
        </w:rPr>
        <w:t xml:space="preserve"> г.“ е повишаване на екологичната култура и навлизане на съвременните тенденции в сферата на опазване на околната среда . С реализацията на дейностите по Националната кампания „За чиста околна среда</w:t>
      </w:r>
      <w:r w:rsidR="00E53826">
        <w:rPr>
          <w:rFonts w:ascii="Calibri" w:hAnsi="Calibri"/>
          <w:lang w:val="en-US"/>
        </w:rPr>
        <w:t xml:space="preserve"> 2014 </w:t>
      </w:r>
      <w:r w:rsidR="00E53826">
        <w:rPr>
          <w:rFonts w:ascii="Calibri" w:hAnsi="Calibri"/>
        </w:rPr>
        <w:t>г.</w:t>
      </w:r>
      <w:r w:rsidRPr="009F30FF">
        <w:rPr>
          <w:rFonts w:ascii="Calibri" w:hAnsi="Calibri"/>
        </w:rPr>
        <w:t>” се цели постигане на резултати на територията на цялата страна. С доброволния труд на гражданите ще се осъществи залесяване и зацветяване на почистени площи, създаване и възстановяване на зони за отдих, ремонтиране на детски и спортни съоръжения и други.  Ще се постигне повишаване на екологичното самосъзнание, формиране на позитивна нагласа към природата, затвърждаване на умения и желание за опазване на околната среда у гражданите.</w:t>
      </w:r>
    </w:p>
    <w:p w:rsidR="000F2F11" w:rsidRPr="009F30FF" w:rsidRDefault="000F2F11" w:rsidP="009F30FF">
      <w:pPr>
        <w:pStyle w:val="BodyText"/>
        <w:spacing w:after="0"/>
        <w:ind w:right="-157" w:firstLine="708"/>
        <w:jc w:val="both"/>
        <w:rPr>
          <w:rFonts w:ascii="Calibri" w:hAnsi="Calibri"/>
        </w:rPr>
      </w:pPr>
    </w:p>
    <w:p w:rsidR="000F2F11" w:rsidRDefault="00737747" w:rsidP="004369D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0F2F11" w:rsidRPr="00577728">
        <w:rPr>
          <w:b/>
          <w:sz w:val="24"/>
          <w:szCs w:val="24"/>
        </w:rPr>
        <w:t>сновни изисквания към съдържанието на проекта</w:t>
      </w:r>
      <w:r>
        <w:rPr>
          <w:b/>
          <w:sz w:val="24"/>
          <w:szCs w:val="24"/>
        </w:rPr>
        <w:t xml:space="preserve">, необходими документи </w:t>
      </w:r>
      <w:r w:rsidR="000F2F11">
        <w:rPr>
          <w:b/>
          <w:sz w:val="24"/>
          <w:szCs w:val="24"/>
        </w:rPr>
        <w:t>и допустими разходи</w:t>
      </w:r>
      <w:r w:rsidR="000F2F11" w:rsidRPr="00577728">
        <w:rPr>
          <w:b/>
          <w:sz w:val="24"/>
          <w:szCs w:val="24"/>
        </w:rPr>
        <w:t>:</w:t>
      </w:r>
    </w:p>
    <w:p w:rsidR="00737747" w:rsidRPr="00067127" w:rsidRDefault="00E53826" w:rsidP="0073774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 w:rsidR="00737747" w:rsidRPr="00067127">
        <w:rPr>
          <w:b/>
          <w:sz w:val="24"/>
          <w:szCs w:val="24"/>
          <w:u w:val="single"/>
        </w:rPr>
        <w:t xml:space="preserve"> Опис на съдържан</w:t>
      </w:r>
      <w:r w:rsidRPr="00067127">
        <w:rPr>
          <w:b/>
          <w:sz w:val="24"/>
          <w:szCs w:val="24"/>
          <w:u w:val="single"/>
        </w:rPr>
        <w:t xml:space="preserve">ието на </w:t>
      </w:r>
      <w:r w:rsidR="00840F9F">
        <w:rPr>
          <w:b/>
          <w:sz w:val="24"/>
          <w:szCs w:val="24"/>
          <w:u w:val="single"/>
        </w:rPr>
        <w:t>необходимите за представяне</w:t>
      </w:r>
      <w:r w:rsidRPr="00067127">
        <w:rPr>
          <w:b/>
          <w:sz w:val="24"/>
          <w:szCs w:val="24"/>
          <w:u w:val="single"/>
        </w:rPr>
        <w:t xml:space="preserve"> документи:</w:t>
      </w:r>
    </w:p>
    <w:p w:rsidR="000F2F11" w:rsidRPr="00840F9F" w:rsidRDefault="00A52136" w:rsidP="00A52136">
      <w:pPr>
        <w:spacing w:after="0" w:line="240" w:lineRule="auto"/>
        <w:ind w:left="1080"/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І. </w:t>
      </w:r>
      <w:r w:rsidR="000F2F11" w:rsidRPr="008467DD">
        <w:rPr>
          <w:b/>
          <w:sz w:val="24"/>
          <w:szCs w:val="24"/>
        </w:rPr>
        <w:t xml:space="preserve">Обяснителна записка </w:t>
      </w:r>
      <w:r w:rsidR="000F2F11" w:rsidRPr="008467DD">
        <w:rPr>
          <w:sz w:val="24"/>
          <w:szCs w:val="24"/>
        </w:rPr>
        <w:t xml:space="preserve">– кратко изложение на съдържанието на </w:t>
      </w:r>
      <w:r w:rsidR="00840F9F">
        <w:rPr>
          <w:sz w:val="24"/>
          <w:szCs w:val="24"/>
        </w:rPr>
        <w:t xml:space="preserve">проекта, неговите цели и задачи  </w:t>
      </w:r>
      <w:r w:rsidR="00840F9F" w:rsidRPr="00840F9F">
        <w:rPr>
          <w:i/>
          <w:sz w:val="24"/>
          <w:szCs w:val="24"/>
        </w:rPr>
        <w:t xml:space="preserve">( </w:t>
      </w:r>
      <w:r w:rsidR="00840F9F">
        <w:rPr>
          <w:i/>
          <w:sz w:val="24"/>
          <w:szCs w:val="24"/>
        </w:rPr>
        <w:t>В свободна форма . Молим , за изготвяне на кратки , ясни и изчерпателни като съдържание текстове , даващи възможност при оценяването на проекта да бъдат установени и оценени всички изброени по-нататък критерии за подбор и класиране на про</w:t>
      </w:r>
      <w:r w:rsidR="00BC615E">
        <w:rPr>
          <w:i/>
          <w:sz w:val="24"/>
          <w:szCs w:val="24"/>
        </w:rPr>
        <w:t>ектите).</w:t>
      </w:r>
    </w:p>
    <w:p w:rsidR="000F2F11" w:rsidRPr="00840F9F" w:rsidRDefault="00A52136" w:rsidP="00A52136">
      <w:pPr>
        <w:spacing w:after="0" w:line="240" w:lineRule="auto"/>
        <w:ind w:left="1080"/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ІІ. </w:t>
      </w:r>
      <w:r w:rsidR="00F25A73">
        <w:rPr>
          <w:b/>
          <w:sz w:val="24"/>
          <w:szCs w:val="24"/>
        </w:rPr>
        <w:t xml:space="preserve"> </w:t>
      </w:r>
      <w:r w:rsidR="000F2F11" w:rsidRPr="008467DD">
        <w:rPr>
          <w:b/>
          <w:sz w:val="24"/>
          <w:szCs w:val="24"/>
        </w:rPr>
        <w:t xml:space="preserve">Данни по посочените критерии </w:t>
      </w:r>
      <w:r w:rsidR="00840F9F">
        <w:rPr>
          <w:sz w:val="24"/>
          <w:szCs w:val="24"/>
        </w:rPr>
        <w:t xml:space="preserve">– систематизирани в таблица </w:t>
      </w:r>
      <w:r w:rsidR="00840F9F">
        <w:rPr>
          <w:i/>
          <w:sz w:val="24"/>
          <w:szCs w:val="24"/>
        </w:rPr>
        <w:t>(</w:t>
      </w:r>
      <w:r w:rsidR="00840F9F" w:rsidRPr="00840F9F">
        <w:rPr>
          <w:i/>
          <w:sz w:val="24"/>
          <w:szCs w:val="24"/>
        </w:rPr>
        <w:t xml:space="preserve">касае </w:t>
      </w:r>
      <w:r w:rsidR="00840F9F">
        <w:rPr>
          <w:i/>
          <w:sz w:val="24"/>
          <w:szCs w:val="24"/>
        </w:rPr>
        <w:t xml:space="preserve">таблично представяне на данни по </w:t>
      </w:r>
      <w:r w:rsidR="00840F9F" w:rsidRPr="00840F9F">
        <w:rPr>
          <w:i/>
          <w:sz w:val="24"/>
          <w:szCs w:val="24"/>
        </w:rPr>
        <w:t xml:space="preserve">критериите с посочени мерни единици в точки 1 до 5 от раздел : Критерии за оценка и подбор на проектите) </w:t>
      </w:r>
    </w:p>
    <w:p w:rsidR="000F2F11" w:rsidRPr="00840F9F" w:rsidRDefault="00F25A73" w:rsidP="00A52136">
      <w:pPr>
        <w:spacing w:after="0" w:line="240" w:lineRule="auto"/>
        <w:ind w:left="1080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ІІІ. </w:t>
      </w:r>
      <w:r w:rsidR="000F2F11" w:rsidRPr="008467DD">
        <w:rPr>
          <w:b/>
          <w:sz w:val="24"/>
          <w:szCs w:val="24"/>
        </w:rPr>
        <w:t xml:space="preserve">План сметка за необходимите разходи </w:t>
      </w:r>
      <w:r w:rsidR="000F2F11" w:rsidRPr="008467DD">
        <w:rPr>
          <w:sz w:val="24"/>
          <w:szCs w:val="24"/>
        </w:rPr>
        <w:t>за реализация на проекта</w:t>
      </w:r>
      <w:r w:rsidR="00840F9F">
        <w:rPr>
          <w:sz w:val="24"/>
          <w:szCs w:val="24"/>
        </w:rPr>
        <w:t xml:space="preserve"> – систематизирани в таблица </w:t>
      </w:r>
      <w:r w:rsidR="000F2F11" w:rsidRPr="008467DD">
        <w:rPr>
          <w:sz w:val="24"/>
          <w:szCs w:val="24"/>
        </w:rPr>
        <w:t xml:space="preserve">. </w:t>
      </w:r>
      <w:r w:rsidR="000F2F11" w:rsidRPr="008467DD">
        <w:rPr>
          <w:color w:val="000000"/>
          <w:sz w:val="24"/>
          <w:szCs w:val="24"/>
        </w:rPr>
        <w:t xml:space="preserve">Средствата за почистване </w:t>
      </w:r>
      <w:r w:rsidR="00840F9F">
        <w:rPr>
          <w:color w:val="000000"/>
          <w:sz w:val="24"/>
          <w:szCs w:val="24"/>
        </w:rPr>
        <w:t xml:space="preserve">не следва да </w:t>
      </w:r>
      <w:r w:rsidR="000F2F11" w:rsidRPr="008467DD">
        <w:rPr>
          <w:color w:val="000000"/>
          <w:sz w:val="24"/>
          <w:szCs w:val="24"/>
        </w:rPr>
        <w:t xml:space="preserve"> надвишават 20% от </w:t>
      </w:r>
      <w:r w:rsidR="00840F9F">
        <w:rPr>
          <w:color w:val="000000"/>
          <w:sz w:val="24"/>
          <w:szCs w:val="24"/>
        </w:rPr>
        <w:t>общата стойност</w:t>
      </w:r>
      <w:r w:rsidR="000F2F11" w:rsidRPr="008467DD">
        <w:rPr>
          <w:color w:val="000000"/>
          <w:sz w:val="24"/>
          <w:szCs w:val="24"/>
        </w:rPr>
        <w:t xml:space="preserve"> на проекта. </w:t>
      </w:r>
      <w:r w:rsidR="000F2F11" w:rsidRPr="00840F9F">
        <w:rPr>
          <w:b/>
          <w:color w:val="000000"/>
          <w:sz w:val="24"/>
          <w:szCs w:val="24"/>
        </w:rPr>
        <w:t xml:space="preserve">Не се финансират печалба, </w:t>
      </w:r>
      <w:r w:rsidR="000F2F11" w:rsidRPr="00840F9F">
        <w:rPr>
          <w:b/>
          <w:color w:val="000000"/>
          <w:sz w:val="24"/>
          <w:szCs w:val="24"/>
        </w:rPr>
        <w:lastRenderedPageBreak/>
        <w:t>семинари, озвучаване, командировки, възнаграждения, хонорари, лекторски и др. административни разходи.</w:t>
      </w:r>
      <w:r w:rsidR="00840F9F">
        <w:rPr>
          <w:b/>
          <w:color w:val="000000"/>
          <w:sz w:val="24"/>
          <w:szCs w:val="24"/>
        </w:rPr>
        <w:t xml:space="preserve"> Стойностите са попълват с включен ДДС .</w:t>
      </w:r>
    </w:p>
    <w:p w:rsidR="000F2F11" w:rsidRDefault="00F25A73" w:rsidP="00F25A73">
      <w:pPr>
        <w:spacing w:after="0" w:line="240" w:lineRule="auto"/>
        <w:ind w:left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ІV. </w:t>
      </w:r>
      <w:r w:rsidR="000F2F11" w:rsidRPr="008467DD">
        <w:rPr>
          <w:b/>
          <w:sz w:val="24"/>
          <w:szCs w:val="24"/>
        </w:rPr>
        <w:t xml:space="preserve">План за местоположението на обекта </w:t>
      </w:r>
      <w:r w:rsidR="000F2F11" w:rsidRPr="008467DD">
        <w:rPr>
          <w:sz w:val="24"/>
          <w:szCs w:val="24"/>
        </w:rPr>
        <w:t>–</w:t>
      </w:r>
      <w:r w:rsidR="00737747">
        <w:rPr>
          <w:sz w:val="24"/>
          <w:szCs w:val="24"/>
        </w:rPr>
        <w:t xml:space="preserve"> същия</w:t>
      </w:r>
      <w:r w:rsidR="00E53826">
        <w:rPr>
          <w:sz w:val="24"/>
          <w:szCs w:val="24"/>
        </w:rPr>
        <w:t>,</w:t>
      </w:r>
      <w:r w:rsidR="00737747">
        <w:rPr>
          <w:sz w:val="24"/>
          <w:szCs w:val="24"/>
        </w:rPr>
        <w:t xml:space="preserve"> следва да показва</w:t>
      </w:r>
      <w:r w:rsidR="000F2F11" w:rsidRPr="008467DD">
        <w:rPr>
          <w:sz w:val="24"/>
          <w:szCs w:val="24"/>
        </w:rPr>
        <w:t xml:space="preserve"> замърсените площи /зелени пло</w:t>
      </w:r>
      <w:r w:rsidR="00735110">
        <w:rPr>
          <w:sz w:val="24"/>
          <w:szCs w:val="24"/>
        </w:rPr>
        <w:t xml:space="preserve">щи, междублокови пространства, </w:t>
      </w:r>
      <w:r w:rsidR="000F2F11" w:rsidRPr="008467DD">
        <w:rPr>
          <w:sz w:val="24"/>
          <w:szCs w:val="24"/>
        </w:rPr>
        <w:t>спортни площадки и други/  и ясно означени частите от тях, които ще се почистват, озеленяват и облагодаряват.</w:t>
      </w:r>
    </w:p>
    <w:p w:rsidR="00737747" w:rsidRPr="00DE7AC5" w:rsidRDefault="00DE7AC5" w:rsidP="00D72B92">
      <w:pPr>
        <w:spacing w:after="0" w:line="240" w:lineRule="auto"/>
        <w:ind w:left="1080"/>
        <w:jc w:val="both"/>
        <w:rPr>
          <w:sz w:val="24"/>
          <w:szCs w:val="24"/>
        </w:rPr>
      </w:pPr>
      <w:r w:rsidRPr="00DE7AC5">
        <w:rPr>
          <w:b/>
          <w:sz w:val="24"/>
          <w:szCs w:val="24"/>
        </w:rPr>
        <w:t>ІVа.</w:t>
      </w:r>
      <w:r>
        <w:rPr>
          <w:sz w:val="24"/>
          <w:szCs w:val="24"/>
        </w:rPr>
        <w:t xml:space="preserve"> </w:t>
      </w:r>
      <w:r w:rsidR="00737747" w:rsidRPr="00DE7AC5">
        <w:rPr>
          <w:sz w:val="24"/>
          <w:szCs w:val="24"/>
        </w:rPr>
        <w:t>За избрания терен по т.</w:t>
      </w:r>
      <w:r w:rsidR="00F25A73" w:rsidRPr="00DE7AC5">
        <w:rPr>
          <w:sz w:val="24"/>
          <w:szCs w:val="24"/>
        </w:rPr>
        <w:t>ІV</w:t>
      </w:r>
      <w:r w:rsidR="00737747" w:rsidRPr="00DE7AC5">
        <w:rPr>
          <w:sz w:val="24"/>
          <w:szCs w:val="24"/>
        </w:rPr>
        <w:t xml:space="preserve"> следва да бъде представено </w:t>
      </w:r>
      <w:r w:rsidR="00D72B92">
        <w:rPr>
          <w:sz w:val="24"/>
          <w:szCs w:val="24"/>
        </w:rPr>
        <w:t xml:space="preserve">заверено с печат на съответната община / кметство </w:t>
      </w:r>
      <w:r w:rsidR="00737747" w:rsidRPr="00DE7AC5">
        <w:rPr>
          <w:sz w:val="24"/>
          <w:szCs w:val="24"/>
        </w:rPr>
        <w:t>копие на скица</w:t>
      </w:r>
      <w:r w:rsidR="00D72B92">
        <w:rPr>
          <w:sz w:val="24"/>
          <w:szCs w:val="24"/>
        </w:rPr>
        <w:t xml:space="preserve"> </w:t>
      </w:r>
      <w:r w:rsidR="00737747" w:rsidRPr="00DE7AC5">
        <w:rPr>
          <w:sz w:val="24"/>
          <w:szCs w:val="24"/>
        </w:rPr>
        <w:t xml:space="preserve">, доказващо , че </w:t>
      </w:r>
      <w:r w:rsidR="00D72B92">
        <w:rPr>
          <w:sz w:val="24"/>
          <w:szCs w:val="24"/>
        </w:rPr>
        <w:t>теренът</w:t>
      </w:r>
      <w:r w:rsidR="00737747" w:rsidRPr="00DE7AC5">
        <w:rPr>
          <w:sz w:val="24"/>
          <w:szCs w:val="24"/>
        </w:rPr>
        <w:t xml:space="preserve"> е общинска собственост</w:t>
      </w:r>
      <w:r w:rsidR="00D72B92">
        <w:rPr>
          <w:sz w:val="24"/>
          <w:szCs w:val="24"/>
        </w:rPr>
        <w:t xml:space="preserve"> и е с предназначение за ползване : за озеленяване и отдих </w:t>
      </w:r>
      <w:r w:rsidR="00737747" w:rsidRPr="00DE7AC5">
        <w:rPr>
          <w:sz w:val="24"/>
          <w:szCs w:val="24"/>
        </w:rPr>
        <w:t>.</w:t>
      </w:r>
    </w:p>
    <w:p w:rsidR="000F2F11" w:rsidRPr="008467DD" w:rsidRDefault="00F25A73" w:rsidP="00F25A73">
      <w:pPr>
        <w:spacing w:after="0" w:line="240" w:lineRule="auto"/>
        <w:ind w:left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V. </w:t>
      </w:r>
      <w:r w:rsidR="000F2F11" w:rsidRPr="008467DD">
        <w:rPr>
          <w:b/>
          <w:sz w:val="24"/>
          <w:szCs w:val="24"/>
        </w:rPr>
        <w:t>Проект за озелен</w:t>
      </w:r>
      <w:r w:rsidR="00737747">
        <w:rPr>
          <w:b/>
          <w:sz w:val="24"/>
          <w:szCs w:val="24"/>
        </w:rPr>
        <w:t>я</w:t>
      </w:r>
      <w:r w:rsidR="000F2F11" w:rsidRPr="008467DD">
        <w:rPr>
          <w:b/>
          <w:sz w:val="24"/>
          <w:szCs w:val="24"/>
        </w:rPr>
        <w:t xml:space="preserve">ване и възстановяване на зона за отдих, </w:t>
      </w:r>
      <w:r w:rsidR="000F2F11" w:rsidRPr="008467DD">
        <w:rPr>
          <w:sz w:val="24"/>
          <w:szCs w:val="24"/>
        </w:rPr>
        <w:t>включително залесяване и зацветяване на почистени площи, създаване и възстановяване на зони за отдих /пейки, беседки и т.н./,изграждане или ремонтиране на детски площадки, спортни съоръжения и др.</w:t>
      </w:r>
      <w:r w:rsidR="00737747">
        <w:rPr>
          <w:sz w:val="24"/>
          <w:szCs w:val="24"/>
        </w:rPr>
        <w:t xml:space="preserve">, </w:t>
      </w:r>
      <w:r w:rsidR="00057E15" w:rsidRPr="00D72B92">
        <w:rPr>
          <w:i/>
          <w:sz w:val="24"/>
          <w:szCs w:val="24"/>
        </w:rPr>
        <w:t xml:space="preserve">(включва </w:t>
      </w:r>
      <w:r w:rsidR="00D72B92" w:rsidRPr="00D72B92">
        <w:rPr>
          <w:i/>
          <w:sz w:val="24"/>
          <w:szCs w:val="24"/>
        </w:rPr>
        <w:t>изчертаване в удобен за Заявителя вид на п</w:t>
      </w:r>
      <w:r w:rsidR="00D72B92">
        <w:rPr>
          <w:i/>
          <w:sz w:val="24"/>
          <w:szCs w:val="24"/>
        </w:rPr>
        <w:t>роект</w:t>
      </w:r>
      <w:r w:rsidR="00735110">
        <w:rPr>
          <w:i/>
          <w:sz w:val="24"/>
          <w:szCs w:val="24"/>
        </w:rPr>
        <w:t>/чертеж</w:t>
      </w:r>
      <w:r w:rsidR="00D72B92" w:rsidRPr="00D72B92">
        <w:rPr>
          <w:i/>
          <w:sz w:val="24"/>
          <w:szCs w:val="24"/>
        </w:rPr>
        <w:t xml:space="preserve"> , показващ предвиденото за изпълнение озеленяване – разпределение на посадъчния материал , места за монтаж на съоръжения </w:t>
      </w:r>
      <w:r w:rsidR="00D72B92">
        <w:rPr>
          <w:i/>
          <w:sz w:val="24"/>
          <w:szCs w:val="24"/>
        </w:rPr>
        <w:t>, таб</w:t>
      </w:r>
      <w:r w:rsidR="00D72B92" w:rsidRPr="00D72B92">
        <w:rPr>
          <w:i/>
          <w:sz w:val="24"/>
          <w:szCs w:val="24"/>
        </w:rPr>
        <w:t>ели , кошчета , спортни съоръжения и др.</w:t>
      </w:r>
      <w:r w:rsidR="00E53826" w:rsidRPr="00D72B92">
        <w:rPr>
          <w:i/>
          <w:sz w:val="24"/>
          <w:szCs w:val="24"/>
        </w:rPr>
        <w:t>,</w:t>
      </w:r>
      <w:r w:rsidR="009D4546" w:rsidRPr="00D72B92">
        <w:rPr>
          <w:i/>
          <w:sz w:val="24"/>
          <w:szCs w:val="24"/>
          <w:lang w:val="en-US"/>
        </w:rPr>
        <w:t xml:space="preserve"> </w:t>
      </w:r>
      <w:r w:rsidR="00D72B92" w:rsidRPr="00D72B92">
        <w:rPr>
          <w:i/>
          <w:sz w:val="24"/>
          <w:szCs w:val="24"/>
        </w:rPr>
        <w:t>Проектът</w:t>
      </w:r>
      <w:r w:rsidR="009D4546" w:rsidRPr="00D72B92">
        <w:rPr>
          <w:i/>
          <w:sz w:val="24"/>
          <w:szCs w:val="24"/>
        </w:rPr>
        <w:t xml:space="preserve"> </w:t>
      </w:r>
      <w:r w:rsidR="00E53826" w:rsidRPr="00D72B92">
        <w:rPr>
          <w:b/>
          <w:i/>
          <w:sz w:val="24"/>
          <w:szCs w:val="24"/>
        </w:rPr>
        <w:t>не е</w:t>
      </w:r>
      <w:r w:rsidR="00E53826" w:rsidRPr="00D72B92">
        <w:rPr>
          <w:i/>
          <w:sz w:val="24"/>
          <w:szCs w:val="24"/>
        </w:rPr>
        <w:t xml:space="preserve"> необходимо да бъде изготвен</w:t>
      </w:r>
      <w:r w:rsidR="00D72B92">
        <w:rPr>
          <w:i/>
          <w:sz w:val="24"/>
          <w:szCs w:val="24"/>
        </w:rPr>
        <w:t xml:space="preserve"> и</w:t>
      </w:r>
      <w:r w:rsidR="00D72B92" w:rsidRPr="00D72B92">
        <w:rPr>
          <w:i/>
          <w:sz w:val="24"/>
          <w:szCs w:val="24"/>
        </w:rPr>
        <w:t>/или заверяван от</w:t>
      </w:r>
      <w:r w:rsidR="00E53826" w:rsidRPr="00D72B92">
        <w:rPr>
          <w:i/>
          <w:sz w:val="24"/>
          <w:szCs w:val="24"/>
        </w:rPr>
        <w:t xml:space="preserve"> архитект</w:t>
      </w:r>
      <w:r w:rsidR="00057E15" w:rsidRPr="00D72B92">
        <w:rPr>
          <w:i/>
          <w:sz w:val="24"/>
          <w:szCs w:val="24"/>
        </w:rPr>
        <w:t xml:space="preserve">, ландшафтен инженер </w:t>
      </w:r>
      <w:r w:rsidR="00D72B92">
        <w:rPr>
          <w:i/>
          <w:sz w:val="24"/>
          <w:szCs w:val="24"/>
        </w:rPr>
        <w:t xml:space="preserve">, правоспособен проектант </w:t>
      </w:r>
      <w:r w:rsidR="00057E15" w:rsidRPr="00D72B92">
        <w:rPr>
          <w:i/>
          <w:sz w:val="24"/>
          <w:szCs w:val="24"/>
        </w:rPr>
        <w:t>и др.</w:t>
      </w:r>
      <w:r w:rsidR="00D72B92">
        <w:rPr>
          <w:i/>
          <w:sz w:val="24"/>
          <w:szCs w:val="24"/>
        </w:rPr>
        <w:t xml:space="preserve"> Същият следва да носи само име , подпис и печат на Заявителя - кмет на общината или кметство</w:t>
      </w:r>
      <w:r w:rsidR="00057E15" w:rsidRPr="00D72B92">
        <w:rPr>
          <w:i/>
          <w:sz w:val="24"/>
          <w:szCs w:val="24"/>
        </w:rPr>
        <w:t>).</w:t>
      </w:r>
      <w:r w:rsidR="000F2F11" w:rsidRPr="008467DD">
        <w:rPr>
          <w:sz w:val="24"/>
          <w:szCs w:val="24"/>
        </w:rPr>
        <w:t xml:space="preserve"> </w:t>
      </w:r>
    </w:p>
    <w:p w:rsidR="000F2F11" w:rsidRDefault="00F25A73" w:rsidP="00F25A73">
      <w:pPr>
        <w:spacing w:after="0" w:line="240" w:lineRule="auto"/>
        <w:ind w:left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VІ. </w:t>
      </w:r>
      <w:r w:rsidR="000F2F11" w:rsidRPr="008467DD">
        <w:rPr>
          <w:b/>
          <w:sz w:val="24"/>
          <w:szCs w:val="24"/>
        </w:rPr>
        <w:t xml:space="preserve">Писмо на общината / кметството / </w:t>
      </w:r>
      <w:r w:rsidR="00D72B92">
        <w:rPr>
          <w:sz w:val="24"/>
          <w:szCs w:val="24"/>
        </w:rPr>
        <w:t>с информация относно</w:t>
      </w:r>
      <w:r w:rsidR="000F2F11" w:rsidRPr="008467DD">
        <w:rPr>
          <w:sz w:val="24"/>
          <w:szCs w:val="24"/>
        </w:rPr>
        <w:t xml:space="preserve"> обществената значимост на проекта.</w:t>
      </w:r>
    </w:p>
    <w:p w:rsidR="000F2F11" w:rsidRDefault="00F25A73" w:rsidP="00F25A73">
      <w:pPr>
        <w:spacing w:after="0" w:line="240" w:lineRule="auto"/>
        <w:ind w:left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VІІ. </w:t>
      </w:r>
      <w:r w:rsidR="000F2F11" w:rsidRPr="008467DD">
        <w:rPr>
          <w:b/>
          <w:sz w:val="24"/>
          <w:szCs w:val="24"/>
        </w:rPr>
        <w:t xml:space="preserve">Декларация от </w:t>
      </w:r>
      <w:r w:rsidR="000F2F11">
        <w:rPr>
          <w:b/>
          <w:sz w:val="24"/>
          <w:szCs w:val="24"/>
        </w:rPr>
        <w:t xml:space="preserve">Кмета на </w:t>
      </w:r>
      <w:r w:rsidR="000F2F11" w:rsidRPr="008467DD">
        <w:rPr>
          <w:b/>
          <w:sz w:val="24"/>
          <w:szCs w:val="24"/>
        </w:rPr>
        <w:t xml:space="preserve">общината /кметството/, </w:t>
      </w:r>
      <w:r w:rsidR="000F2F11" w:rsidRPr="008467DD">
        <w:rPr>
          <w:sz w:val="24"/>
          <w:szCs w:val="24"/>
        </w:rPr>
        <w:t>че към датата на обявяване на конкурса, за предлагания проект или за част от него не са били отпускани средства от Предприятието за управление на дейностите по опазване на околната среда</w:t>
      </w:r>
      <w:r w:rsidR="00737747">
        <w:rPr>
          <w:sz w:val="24"/>
          <w:szCs w:val="24"/>
        </w:rPr>
        <w:t xml:space="preserve"> и/или от други източници на фина</w:t>
      </w:r>
      <w:r w:rsidR="00D72B92">
        <w:rPr>
          <w:sz w:val="24"/>
          <w:szCs w:val="24"/>
        </w:rPr>
        <w:t>н</w:t>
      </w:r>
      <w:r w:rsidR="00737747">
        <w:rPr>
          <w:sz w:val="24"/>
          <w:szCs w:val="24"/>
        </w:rPr>
        <w:t>сиране</w:t>
      </w:r>
      <w:r w:rsidR="000F2F11" w:rsidRPr="008467DD">
        <w:rPr>
          <w:sz w:val="24"/>
          <w:szCs w:val="24"/>
        </w:rPr>
        <w:t>.</w:t>
      </w:r>
    </w:p>
    <w:p w:rsidR="000F2F11" w:rsidRPr="00F86FE2" w:rsidRDefault="00F25A73" w:rsidP="00F25A73">
      <w:pPr>
        <w:pStyle w:val="ListParagraph"/>
        <w:spacing w:after="0" w:line="240" w:lineRule="auto"/>
        <w:ind w:left="1080"/>
        <w:jc w:val="both"/>
        <w:rPr>
          <w:sz w:val="24"/>
          <w:szCs w:val="24"/>
        </w:rPr>
      </w:pPr>
      <w:r w:rsidRPr="00F25A73">
        <w:rPr>
          <w:b/>
          <w:sz w:val="24"/>
          <w:szCs w:val="24"/>
        </w:rPr>
        <w:t>VІІІ.</w:t>
      </w:r>
      <w:r>
        <w:rPr>
          <w:sz w:val="24"/>
          <w:szCs w:val="24"/>
        </w:rPr>
        <w:t xml:space="preserve"> </w:t>
      </w:r>
      <w:r w:rsidR="000F2F11" w:rsidRPr="00F86FE2">
        <w:rPr>
          <w:sz w:val="24"/>
          <w:szCs w:val="24"/>
        </w:rPr>
        <w:t>В случай, че Заявление за кандидатстване в ка</w:t>
      </w:r>
      <w:r w:rsidR="009D4546">
        <w:rPr>
          <w:sz w:val="24"/>
          <w:szCs w:val="24"/>
        </w:rPr>
        <w:t xml:space="preserve">мпанията се подава директно от </w:t>
      </w:r>
      <w:r w:rsidR="000F2F11" w:rsidRPr="00F86FE2">
        <w:rPr>
          <w:b/>
          <w:sz w:val="24"/>
          <w:szCs w:val="24"/>
          <w:u w:val="single"/>
        </w:rPr>
        <w:t>Кмет на</w:t>
      </w:r>
      <w:r w:rsidR="000F2F11" w:rsidRPr="00F86FE2">
        <w:rPr>
          <w:sz w:val="24"/>
          <w:szCs w:val="24"/>
          <w:u w:val="single"/>
        </w:rPr>
        <w:t xml:space="preserve"> </w:t>
      </w:r>
      <w:r w:rsidR="000F2F11" w:rsidRPr="00F86FE2">
        <w:rPr>
          <w:b/>
          <w:sz w:val="24"/>
          <w:szCs w:val="24"/>
          <w:u w:val="single"/>
        </w:rPr>
        <w:t>Кметство</w:t>
      </w:r>
      <w:r w:rsidR="000F2F11" w:rsidRPr="00F86FE2">
        <w:rPr>
          <w:sz w:val="24"/>
          <w:szCs w:val="24"/>
        </w:rPr>
        <w:t xml:space="preserve">, е необходимо да бъде представено </w:t>
      </w:r>
      <w:r w:rsidR="000F2F11" w:rsidRPr="00F86FE2">
        <w:rPr>
          <w:b/>
          <w:sz w:val="24"/>
          <w:szCs w:val="24"/>
        </w:rPr>
        <w:t xml:space="preserve">пълномощно от Кмета на съответната Община </w:t>
      </w:r>
      <w:r w:rsidR="000F2F11" w:rsidRPr="005B39DC">
        <w:rPr>
          <w:b/>
          <w:sz w:val="24"/>
          <w:szCs w:val="24"/>
          <w:u w:val="single"/>
        </w:rPr>
        <w:t>или</w:t>
      </w:r>
      <w:r w:rsidR="000F2F11" w:rsidRPr="00F86FE2">
        <w:rPr>
          <w:sz w:val="24"/>
          <w:szCs w:val="24"/>
        </w:rPr>
        <w:t xml:space="preserve"> </w:t>
      </w:r>
      <w:r w:rsidR="000F2F11" w:rsidRPr="00F86FE2">
        <w:rPr>
          <w:b/>
          <w:sz w:val="24"/>
          <w:szCs w:val="24"/>
        </w:rPr>
        <w:t>решение на Общински Съвет</w:t>
      </w:r>
      <w:r w:rsidR="000F2F11" w:rsidRPr="00F86FE2">
        <w:rPr>
          <w:sz w:val="24"/>
          <w:szCs w:val="24"/>
        </w:rPr>
        <w:t xml:space="preserve"> </w:t>
      </w:r>
      <w:r w:rsidR="000F2F11" w:rsidRPr="00F86FE2">
        <w:rPr>
          <w:b/>
          <w:sz w:val="24"/>
          <w:szCs w:val="24"/>
        </w:rPr>
        <w:t>на Общината</w:t>
      </w:r>
      <w:r w:rsidR="005B39DC">
        <w:rPr>
          <w:b/>
          <w:sz w:val="24"/>
          <w:szCs w:val="24"/>
        </w:rPr>
        <w:t xml:space="preserve">, </w:t>
      </w:r>
      <w:r w:rsidR="000F2F11" w:rsidRPr="00F86FE2">
        <w:rPr>
          <w:sz w:val="24"/>
          <w:szCs w:val="24"/>
        </w:rPr>
        <w:t xml:space="preserve"> </w:t>
      </w:r>
      <w:r w:rsidR="000F2F11" w:rsidRPr="00F86FE2">
        <w:rPr>
          <w:b/>
          <w:sz w:val="24"/>
          <w:szCs w:val="24"/>
        </w:rPr>
        <w:t>даващо правомощия на Кмета на Кметството за</w:t>
      </w:r>
      <w:r w:rsidR="000F2F11" w:rsidRPr="00F86FE2">
        <w:rPr>
          <w:sz w:val="24"/>
          <w:szCs w:val="24"/>
        </w:rPr>
        <w:t xml:space="preserve"> </w:t>
      </w:r>
      <w:r w:rsidR="000F2F11" w:rsidRPr="00737747">
        <w:rPr>
          <w:b/>
          <w:sz w:val="24"/>
          <w:szCs w:val="24"/>
        </w:rPr>
        <w:t xml:space="preserve">кандидатстване </w:t>
      </w:r>
      <w:r w:rsidR="000F2F11" w:rsidRPr="00F86FE2">
        <w:rPr>
          <w:sz w:val="24"/>
          <w:szCs w:val="24"/>
        </w:rPr>
        <w:t>с проектно предложение в кампанията „За чиста околна среда</w:t>
      </w:r>
      <w:r w:rsidR="00D72B92">
        <w:rPr>
          <w:sz w:val="24"/>
          <w:szCs w:val="24"/>
        </w:rPr>
        <w:t xml:space="preserve"> – 2014 г.</w:t>
      </w:r>
      <w:r w:rsidR="00737747">
        <w:rPr>
          <w:sz w:val="24"/>
          <w:szCs w:val="24"/>
        </w:rPr>
        <w:t>“</w:t>
      </w:r>
      <w:r w:rsidR="005B39DC">
        <w:rPr>
          <w:sz w:val="24"/>
          <w:szCs w:val="24"/>
        </w:rPr>
        <w:t>, както и</w:t>
      </w:r>
      <w:r w:rsidR="00D72B92">
        <w:rPr>
          <w:sz w:val="24"/>
          <w:szCs w:val="24"/>
        </w:rPr>
        <w:t xml:space="preserve"> </w:t>
      </w:r>
      <w:r w:rsidR="00D72B92" w:rsidRPr="00D72B92">
        <w:rPr>
          <w:b/>
          <w:sz w:val="24"/>
          <w:szCs w:val="24"/>
        </w:rPr>
        <w:t>за</w:t>
      </w:r>
      <w:r w:rsidR="00D72B92">
        <w:rPr>
          <w:sz w:val="24"/>
          <w:szCs w:val="24"/>
        </w:rPr>
        <w:t xml:space="preserve"> </w:t>
      </w:r>
      <w:r w:rsidR="000F2F11" w:rsidRPr="00737747">
        <w:rPr>
          <w:b/>
          <w:sz w:val="24"/>
          <w:szCs w:val="24"/>
        </w:rPr>
        <w:t>сключване на договор и изпълнение на проекта</w:t>
      </w:r>
      <w:r w:rsidR="00D72B92">
        <w:rPr>
          <w:b/>
          <w:sz w:val="24"/>
          <w:szCs w:val="24"/>
        </w:rPr>
        <w:t xml:space="preserve">, в случай че същият бъде одобрен </w:t>
      </w:r>
      <w:r w:rsidR="005B39DC">
        <w:rPr>
          <w:b/>
          <w:sz w:val="24"/>
          <w:szCs w:val="24"/>
        </w:rPr>
        <w:t>финансиране</w:t>
      </w:r>
      <w:r w:rsidR="00D72B92">
        <w:rPr>
          <w:b/>
          <w:sz w:val="24"/>
          <w:szCs w:val="24"/>
        </w:rPr>
        <w:t xml:space="preserve"> </w:t>
      </w:r>
      <w:r w:rsidR="000F2F11" w:rsidRPr="00F86FE2">
        <w:rPr>
          <w:sz w:val="24"/>
          <w:szCs w:val="24"/>
        </w:rPr>
        <w:t>.</w:t>
      </w:r>
      <w:r w:rsidR="005B39DC">
        <w:rPr>
          <w:sz w:val="24"/>
          <w:szCs w:val="24"/>
        </w:rPr>
        <w:t xml:space="preserve"> </w:t>
      </w:r>
      <w:r w:rsidR="005B39DC" w:rsidRPr="005B39DC">
        <w:rPr>
          <w:i/>
          <w:sz w:val="24"/>
          <w:szCs w:val="24"/>
        </w:rPr>
        <w:t>( Н</w:t>
      </w:r>
      <w:r w:rsidR="00737747" w:rsidRPr="005B39DC">
        <w:rPr>
          <w:i/>
          <w:sz w:val="24"/>
          <w:szCs w:val="24"/>
        </w:rPr>
        <w:t xml:space="preserve">е се изисква </w:t>
      </w:r>
      <w:r w:rsidR="005B39DC" w:rsidRPr="005B39DC">
        <w:rPr>
          <w:i/>
          <w:sz w:val="24"/>
          <w:szCs w:val="24"/>
        </w:rPr>
        <w:t>пълномощното да бъде нотариално заверено).</w:t>
      </w:r>
    </w:p>
    <w:p w:rsidR="000F2F11" w:rsidRPr="00735110" w:rsidRDefault="00F25A73" w:rsidP="00F25A73">
      <w:pPr>
        <w:pStyle w:val="ListParagraph"/>
        <w:spacing w:after="0" w:line="240" w:lineRule="auto"/>
        <w:ind w:left="1080"/>
        <w:jc w:val="both"/>
        <w:rPr>
          <w:sz w:val="24"/>
          <w:szCs w:val="24"/>
        </w:rPr>
      </w:pPr>
      <w:r w:rsidRPr="00735110">
        <w:rPr>
          <w:b/>
          <w:sz w:val="24"/>
          <w:szCs w:val="24"/>
        </w:rPr>
        <w:t>ІХ.</w:t>
      </w:r>
      <w:r w:rsidRPr="00735110">
        <w:rPr>
          <w:sz w:val="24"/>
          <w:szCs w:val="24"/>
        </w:rPr>
        <w:t xml:space="preserve"> </w:t>
      </w:r>
      <w:r w:rsidR="000F2F11" w:rsidRPr="00735110">
        <w:rPr>
          <w:sz w:val="24"/>
          <w:szCs w:val="24"/>
        </w:rPr>
        <w:t xml:space="preserve">Времеви график за реализация на проекта, съобразен с предвидената крайна дата за реализация на дейностите по Кампанията – </w:t>
      </w:r>
      <w:r w:rsidR="009D4546" w:rsidRPr="00735110">
        <w:rPr>
          <w:b/>
          <w:sz w:val="24"/>
          <w:szCs w:val="24"/>
        </w:rPr>
        <w:t>28</w:t>
      </w:r>
      <w:r w:rsidR="000F2F11" w:rsidRPr="00735110">
        <w:rPr>
          <w:b/>
          <w:sz w:val="24"/>
          <w:szCs w:val="24"/>
        </w:rPr>
        <w:t>.1</w:t>
      </w:r>
      <w:r w:rsidR="000817AD" w:rsidRPr="00735110">
        <w:rPr>
          <w:b/>
          <w:sz w:val="24"/>
          <w:szCs w:val="24"/>
          <w:lang w:val="en-US"/>
        </w:rPr>
        <w:t>1</w:t>
      </w:r>
      <w:r w:rsidR="000F2F11" w:rsidRPr="00735110">
        <w:rPr>
          <w:b/>
          <w:sz w:val="24"/>
          <w:szCs w:val="24"/>
        </w:rPr>
        <w:t>.201</w:t>
      </w:r>
      <w:r w:rsidR="000817AD" w:rsidRPr="00735110">
        <w:rPr>
          <w:b/>
          <w:sz w:val="24"/>
          <w:szCs w:val="24"/>
          <w:lang w:val="en-US"/>
        </w:rPr>
        <w:t>4</w:t>
      </w:r>
      <w:r w:rsidR="000F2F11" w:rsidRPr="00735110">
        <w:rPr>
          <w:b/>
          <w:sz w:val="24"/>
          <w:szCs w:val="24"/>
        </w:rPr>
        <w:t xml:space="preserve"> г</w:t>
      </w:r>
      <w:r w:rsidR="000F2F11" w:rsidRPr="00735110">
        <w:rPr>
          <w:sz w:val="24"/>
          <w:szCs w:val="24"/>
        </w:rPr>
        <w:t>.</w:t>
      </w:r>
    </w:p>
    <w:p w:rsidR="000F2F11" w:rsidRPr="00735110" w:rsidRDefault="00F25A73" w:rsidP="00F25A73">
      <w:pPr>
        <w:spacing w:after="0" w:line="240" w:lineRule="auto"/>
        <w:ind w:left="1080"/>
        <w:jc w:val="both"/>
        <w:rPr>
          <w:sz w:val="24"/>
          <w:szCs w:val="24"/>
        </w:rPr>
      </w:pPr>
      <w:r w:rsidRPr="00735110">
        <w:rPr>
          <w:b/>
          <w:sz w:val="24"/>
          <w:szCs w:val="24"/>
        </w:rPr>
        <w:t>Х.</w:t>
      </w:r>
      <w:r w:rsidRPr="00735110">
        <w:rPr>
          <w:sz w:val="24"/>
          <w:szCs w:val="24"/>
        </w:rPr>
        <w:t xml:space="preserve"> </w:t>
      </w:r>
      <w:r w:rsidR="000F2F11" w:rsidRPr="00735110">
        <w:rPr>
          <w:sz w:val="24"/>
          <w:szCs w:val="24"/>
        </w:rPr>
        <w:t xml:space="preserve">Протокол с имената и собственоръчни подписи на желаещите жители на населеното място да участват при изпълнение на проекта с доброволен труд. </w:t>
      </w:r>
    </w:p>
    <w:p w:rsidR="00840F9F" w:rsidRPr="00F86FE2" w:rsidRDefault="00840F9F" w:rsidP="00F25A73">
      <w:pPr>
        <w:spacing w:after="0" w:line="240" w:lineRule="auto"/>
        <w:ind w:left="1080"/>
        <w:jc w:val="both"/>
      </w:pPr>
    </w:p>
    <w:p w:rsidR="000F2F11" w:rsidRPr="0007461D" w:rsidRDefault="00737747" w:rsidP="0007461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="000F2F11" w:rsidRPr="0007461D">
        <w:rPr>
          <w:b/>
          <w:sz w:val="24"/>
          <w:szCs w:val="24"/>
        </w:rPr>
        <w:t>ритери</w:t>
      </w:r>
      <w:r w:rsidR="009D4546">
        <w:rPr>
          <w:b/>
          <w:sz w:val="24"/>
          <w:szCs w:val="24"/>
        </w:rPr>
        <w:t>и</w:t>
      </w:r>
      <w:r w:rsidR="000F2F11" w:rsidRPr="0007461D">
        <w:rPr>
          <w:b/>
          <w:sz w:val="24"/>
          <w:szCs w:val="24"/>
        </w:rPr>
        <w:t xml:space="preserve"> за оценка и подбор на проектите </w:t>
      </w:r>
      <w:r w:rsidR="000F2F11">
        <w:rPr>
          <w:b/>
          <w:sz w:val="24"/>
          <w:szCs w:val="24"/>
        </w:rPr>
        <w:t>:</w:t>
      </w:r>
    </w:p>
    <w:p w:rsidR="000F2F11" w:rsidRDefault="000F2F11" w:rsidP="0007461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Проектите ще бъдат оценявани </w:t>
      </w:r>
      <w:r w:rsidR="00735110">
        <w:rPr>
          <w:sz w:val="24"/>
          <w:szCs w:val="24"/>
        </w:rPr>
        <w:t xml:space="preserve">по шестобалната система с отделни оценки </w:t>
      </w:r>
      <w:r>
        <w:rPr>
          <w:sz w:val="24"/>
          <w:szCs w:val="24"/>
        </w:rPr>
        <w:t>по следните критерии:</w:t>
      </w:r>
    </w:p>
    <w:p w:rsidR="000F2F11" w:rsidRPr="008467DD" w:rsidRDefault="000F2F11" w:rsidP="004369D0">
      <w:pPr>
        <w:numPr>
          <w:ilvl w:val="0"/>
          <w:numId w:val="4"/>
        </w:numPr>
        <w:spacing w:after="0" w:line="240" w:lineRule="auto"/>
        <w:jc w:val="both"/>
        <w:rPr>
          <w:b/>
          <w:sz w:val="24"/>
          <w:szCs w:val="24"/>
        </w:rPr>
      </w:pPr>
      <w:r w:rsidRPr="008467DD">
        <w:rPr>
          <w:b/>
          <w:sz w:val="24"/>
          <w:szCs w:val="24"/>
        </w:rPr>
        <w:t xml:space="preserve">Размер </w:t>
      </w:r>
      <w:r w:rsidRPr="008467DD">
        <w:rPr>
          <w:sz w:val="24"/>
          <w:szCs w:val="24"/>
        </w:rPr>
        <w:t>на почистените площи / в дка/</w:t>
      </w:r>
    </w:p>
    <w:p w:rsidR="000F2F11" w:rsidRPr="008467DD" w:rsidRDefault="000F2F11" w:rsidP="004369D0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8467DD">
        <w:rPr>
          <w:b/>
          <w:sz w:val="24"/>
          <w:szCs w:val="24"/>
        </w:rPr>
        <w:t xml:space="preserve">Разходи </w:t>
      </w:r>
      <w:r w:rsidRPr="008467DD">
        <w:rPr>
          <w:sz w:val="24"/>
          <w:szCs w:val="24"/>
        </w:rPr>
        <w:t>за почистване на 1</w:t>
      </w:r>
      <w:r w:rsidR="005B39DC">
        <w:rPr>
          <w:sz w:val="24"/>
          <w:szCs w:val="24"/>
        </w:rPr>
        <w:t xml:space="preserve"> </w:t>
      </w:r>
      <w:r w:rsidRPr="008467DD">
        <w:rPr>
          <w:sz w:val="24"/>
          <w:szCs w:val="24"/>
        </w:rPr>
        <w:t>дка</w:t>
      </w:r>
    </w:p>
    <w:p w:rsidR="000F2F11" w:rsidRPr="008467DD" w:rsidRDefault="000F2F11" w:rsidP="004369D0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8467DD">
        <w:rPr>
          <w:b/>
          <w:sz w:val="24"/>
          <w:szCs w:val="24"/>
        </w:rPr>
        <w:t xml:space="preserve">Размер </w:t>
      </w:r>
      <w:r w:rsidRPr="008467DD">
        <w:rPr>
          <w:sz w:val="24"/>
          <w:szCs w:val="24"/>
        </w:rPr>
        <w:t>на озеленените площи /в дка/</w:t>
      </w:r>
    </w:p>
    <w:p w:rsidR="000F2F11" w:rsidRPr="008467DD" w:rsidRDefault="000F2F11" w:rsidP="004369D0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8467DD">
        <w:rPr>
          <w:b/>
          <w:sz w:val="24"/>
          <w:szCs w:val="24"/>
        </w:rPr>
        <w:t xml:space="preserve">Разходи </w:t>
      </w:r>
      <w:r w:rsidRPr="008467DD">
        <w:rPr>
          <w:sz w:val="24"/>
          <w:szCs w:val="24"/>
        </w:rPr>
        <w:t>за озеленяване на 1 дка.</w:t>
      </w:r>
    </w:p>
    <w:p w:rsidR="000F2F11" w:rsidRPr="008467DD" w:rsidRDefault="000F2F11" w:rsidP="004369D0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8467DD">
        <w:rPr>
          <w:b/>
          <w:sz w:val="24"/>
          <w:szCs w:val="24"/>
        </w:rPr>
        <w:t xml:space="preserve">Инвестиция за </w:t>
      </w:r>
      <w:r w:rsidRPr="008467DD">
        <w:rPr>
          <w:sz w:val="24"/>
          <w:szCs w:val="24"/>
        </w:rPr>
        <w:t>създаване и възстановяване на зони за отдих /</w:t>
      </w:r>
      <w:r w:rsidR="005B39DC">
        <w:rPr>
          <w:sz w:val="24"/>
          <w:szCs w:val="24"/>
        </w:rPr>
        <w:t xml:space="preserve"> доставка и монтаж на </w:t>
      </w:r>
      <w:r w:rsidRPr="008467DD">
        <w:rPr>
          <w:sz w:val="24"/>
          <w:szCs w:val="24"/>
        </w:rPr>
        <w:t>пейки, беседки и т.н./</w:t>
      </w:r>
      <w:r w:rsidR="005B39DC">
        <w:rPr>
          <w:sz w:val="24"/>
          <w:szCs w:val="24"/>
        </w:rPr>
        <w:t xml:space="preserve"> , </w:t>
      </w:r>
      <w:r w:rsidRPr="008467DD">
        <w:rPr>
          <w:sz w:val="24"/>
          <w:szCs w:val="24"/>
        </w:rPr>
        <w:t>изграждане или ремонтиране на детски площадки,</w:t>
      </w:r>
      <w:r w:rsidR="005B39DC">
        <w:rPr>
          <w:sz w:val="24"/>
          <w:szCs w:val="24"/>
        </w:rPr>
        <w:t xml:space="preserve"> доставка и монтаж на</w:t>
      </w:r>
      <w:r w:rsidRPr="008467DD">
        <w:rPr>
          <w:sz w:val="24"/>
          <w:szCs w:val="24"/>
        </w:rPr>
        <w:t xml:space="preserve"> спортни съоръжения и др. / в лева</w:t>
      </w:r>
      <w:r w:rsidR="005B39DC">
        <w:rPr>
          <w:sz w:val="24"/>
          <w:szCs w:val="24"/>
        </w:rPr>
        <w:t xml:space="preserve"> с ДДС </w:t>
      </w:r>
      <w:r w:rsidRPr="008467DD">
        <w:rPr>
          <w:sz w:val="24"/>
          <w:szCs w:val="24"/>
        </w:rPr>
        <w:t xml:space="preserve">/ </w:t>
      </w:r>
      <w:r w:rsidRPr="008467DD">
        <w:rPr>
          <w:b/>
          <w:sz w:val="24"/>
          <w:szCs w:val="24"/>
        </w:rPr>
        <w:t xml:space="preserve"> </w:t>
      </w:r>
    </w:p>
    <w:p w:rsidR="000F2F11" w:rsidRPr="00735110" w:rsidRDefault="000F2F11" w:rsidP="004369D0">
      <w:pPr>
        <w:ind w:firstLine="900"/>
        <w:jc w:val="both"/>
        <w:rPr>
          <w:i/>
          <w:sz w:val="24"/>
          <w:szCs w:val="24"/>
        </w:rPr>
      </w:pPr>
      <w:r w:rsidRPr="004369D0">
        <w:rPr>
          <w:sz w:val="24"/>
          <w:szCs w:val="24"/>
        </w:rPr>
        <w:lastRenderedPageBreak/>
        <w:t>6</w:t>
      </w:r>
      <w:r>
        <w:rPr>
          <w:b/>
          <w:sz w:val="24"/>
          <w:szCs w:val="24"/>
        </w:rPr>
        <w:t xml:space="preserve"> . </w:t>
      </w:r>
      <w:r w:rsidRPr="008467DD">
        <w:rPr>
          <w:b/>
          <w:sz w:val="24"/>
          <w:szCs w:val="24"/>
        </w:rPr>
        <w:t xml:space="preserve">Предложение за устойчивост на проекта. </w:t>
      </w:r>
      <w:r w:rsidR="005B39DC" w:rsidRPr="00735110">
        <w:rPr>
          <w:i/>
          <w:sz w:val="24"/>
          <w:szCs w:val="24"/>
        </w:rPr>
        <w:t>П</w:t>
      </w:r>
      <w:r w:rsidRPr="00735110">
        <w:rPr>
          <w:i/>
          <w:sz w:val="24"/>
          <w:szCs w:val="24"/>
        </w:rPr>
        <w:t xml:space="preserve">ример </w:t>
      </w:r>
      <w:r w:rsidR="005B39DC" w:rsidRPr="00735110">
        <w:rPr>
          <w:i/>
          <w:sz w:val="24"/>
          <w:szCs w:val="24"/>
        </w:rPr>
        <w:t xml:space="preserve">: </w:t>
      </w:r>
      <w:r w:rsidRPr="00735110">
        <w:rPr>
          <w:i/>
          <w:sz w:val="24"/>
          <w:szCs w:val="24"/>
        </w:rPr>
        <w:t xml:space="preserve">в случаите на изграждане на нови съоръжения или озеленяване на площи кой ще поеме последващото стопанисване или подръжка на изградените по проекта обекти. </w:t>
      </w:r>
      <w:r w:rsidRPr="00735110">
        <w:rPr>
          <w:b/>
          <w:i/>
          <w:sz w:val="24"/>
          <w:szCs w:val="24"/>
        </w:rPr>
        <w:t xml:space="preserve">В краткосрочен план ще се оценява устойчивостта на проекта за период от минимум 2 години ( следващи годината на изпълнение на дейностите по проекта ), през които ФИНАНСИРАНАТА СТРАНА ( община или кметство ) се задължава да поддържа и опазва движимите и недвижимите активи , придобити в следствие на реализацията на проекта </w:t>
      </w:r>
      <w:r w:rsidRPr="00735110">
        <w:rPr>
          <w:i/>
          <w:sz w:val="24"/>
          <w:szCs w:val="24"/>
        </w:rPr>
        <w:t>. В дългосрочен аспект ще се оценява възможността за доразвиване и интегриране на проекта с нови форми и допълнителен дейности, приобщаващ</w:t>
      </w:r>
      <w:r w:rsidR="00735110">
        <w:rPr>
          <w:i/>
          <w:sz w:val="24"/>
          <w:szCs w:val="24"/>
        </w:rPr>
        <w:t>и</w:t>
      </w:r>
      <w:r w:rsidRPr="00735110">
        <w:rPr>
          <w:i/>
          <w:sz w:val="24"/>
          <w:szCs w:val="24"/>
        </w:rPr>
        <w:t xml:space="preserve"> гражданите към „зелената идея</w:t>
      </w:r>
      <w:r w:rsidR="000817AD" w:rsidRPr="00735110">
        <w:rPr>
          <w:i/>
          <w:sz w:val="24"/>
          <w:szCs w:val="24"/>
        </w:rPr>
        <w:t>“</w:t>
      </w:r>
      <w:r w:rsidRPr="00735110">
        <w:rPr>
          <w:i/>
          <w:sz w:val="24"/>
          <w:szCs w:val="24"/>
        </w:rPr>
        <w:t xml:space="preserve"> .</w:t>
      </w:r>
    </w:p>
    <w:p w:rsidR="000F2F11" w:rsidRPr="008467DD" w:rsidRDefault="000F2F11" w:rsidP="004369D0">
      <w:pPr>
        <w:spacing w:after="0" w:line="240" w:lineRule="auto"/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7 . </w:t>
      </w:r>
      <w:r w:rsidRPr="008467DD">
        <w:rPr>
          <w:b/>
          <w:sz w:val="24"/>
          <w:szCs w:val="24"/>
        </w:rPr>
        <w:t xml:space="preserve">Мерки за недопускане </w:t>
      </w:r>
      <w:r w:rsidRPr="008467DD">
        <w:rPr>
          <w:sz w:val="24"/>
          <w:szCs w:val="24"/>
        </w:rPr>
        <w:t>на повторно замърсяване на почистените площи и за поддържане на възстановената/създадената зона за отдих и др.</w:t>
      </w:r>
    </w:p>
    <w:p w:rsidR="000F2F11" w:rsidRPr="008467DD" w:rsidRDefault="000F2F11" w:rsidP="004369D0">
      <w:pPr>
        <w:spacing w:after="0" w:line="240" w:lineRule="auto"/>
        <w:ind w:firstLine="900"/>
        <w:jc w:val="both"/>
        <w:rPr>
          <w:sz w:val="24"/>
          <w:szCs w:val="24"/>
        </w:rPr>
      </w:pPr>
      <w:r w:rsidRPr="004369D0">
        <w:rPr>
          <w:sz w:val="24"/>
          <w:szCs w:val="24"/>
        </w:rPr>
        <w:t xml:space="preserve">   8</w:t>
      </w:r>
      <w:r>
        <w:rPr>
          <w:b/>
          <w:sz w:val="24"/>
          <w:szCs w:val="24"/>
        </w:rPr>
        <w:t xml:space="preserve">. </w:t>
      </w:r>
      <w:r w:rsidRPr="008467DD">
        <w:rPr>
          <w:b/>
          <w:sz w:val="24"/>
          <w:szCs w:val="24"/>
        </w:rPr>
        <w:t xml:space="preserve">Обществено участие </w:t>
      </w:r>
      <w:r w:rsidRPr="008467DD">
        <w:rPr>
          <w:sz w:val="24"/>
          <w:szCs w:val="24"/>
        </w:rPr>
        <w:t xml:space="preserve">– в т.ч. доброволен труд, подкрепа от </w:t>
      </w:r>
      <w:r>
        <w:rPr>
          <w:sz w:val="24"/>
          <w:szCs w:val="24"/>
        </w:rPr>
        <w:t xml:space="preserve">гражданите , живущи в предлаганите за облагородяване райони , </w:t>
      </w:r>
      <w:r w:rsidRPr="008467DD">
        <w:rPr>
          <w:sz w:val="24"/>
          <w:szCs w:val="24"/>
        </w:rPr>
        <w:t>частни лица и фирми, неправителствени организации и др.</w:t>
      </w:r>
    </w:p>
    <w:p w:rsidR="000F2F11" w:rsidRDefault="000F2F11" w:rsidP="004369D0">
      <w:pPr>
        <w:spacing w:line="24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 </w:t>
      </w:r>
      <w:r w:rsidRPr="004369D0">
        <w:rPr>
          <w:b/>
          <w:sz w:val="24"/>
          <w:szCs w:val="24"/>
        </w:rPr>
        <w:t>Оригиналност на идеите</w:t>
      </w:r>
      <w:r>
        <w:rPr>
          <w:sz w:val="24"/>
          <w:szCs w:val="24"/>
        </w:rPr>
        <w:t xml:space="preserve"> – с най-висока оценка по шестобалната система ще бъдат оценявани проекти, които в най-голяма степен показват приобщаване на гражданите към проекта, вменяване на дългосрочни задължения и постигане на определени резултати от участващите в проекта (като от живущите в съответното населено място, така и от съответните ръководители на проектите в общините и кметствата ). </w:t>
      </w:r>
    </w:p>
    <w:p w:rsidR="000F2F11" w:rsidRDefault="000F2F11" w:rsidP="004369D0">
      <w:pPr>
        <w:spacing w:line="24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9F30FF">
        <w:rPr>
          <w:b/>
          <w:sz w:val="24"/>
          <w:szCs w:val="24"/>
        </w:rPr>
        <w:t>Наличие на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т</w:t>
      </w:r>
      <w:r w:rsidRPr="004369D0">
        <w:rPr>
          <w:b/>
          <w:sz w:val="24"/>
          <w:szCs w:val="24"/>
        </w:rPr>
        <w:t>ясна връзка</w:t>
      </w:r>
      <w:r>
        <w:rPr>
          <w:sz w:val="24"/>
          <w:szCs w:val="24"/>
        </w:rPr>
        <w:t xml:space="preserve"> между посочените дейности в проекта и </w:t>
      </w:r>
      <w:r w:rsidR="005B39DC">
        <w:rPr>
          <w:sz w:val="24"/>
          <w:szCs w:val="24"/>
        </w:rPr>
        <w:t>целта и идеите на К</w:t>
      </w:r>
      <w:r>
        <w:rPr>
          <w:sz w:val="24"/>
          <w:szCs w:val="24"/>
        </w:rPr>
        <w:t xml:space="preserve">ампанията „Чиста околна среда“ на Министерството на околната среда и водите, както и съответствие с цялостната стратегия за развитие на екологично възпитание и отговорности у гражданите в насока опазване на природните ресурси на страната ни . </w:t>
      </w:r>
    </w:p>
    <w:p w:rsidR="000F2F11" w:rsidRDefault="000F2F11" w:rsidP="004369D0">
      <w:pPr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Pr="004369D0">
        <w:rPr>
          <w:b/>
          <w:sz w:val="24"/>
          <w:szCs w:val="24"/>
        </w:rPr>
        <w:t>Активно участие на жителите от съответното населено място</w:t>
      </w:r>
      <w:r>
        <w:rPr>
          <w:sz w:val="24"/>
          <w:szCs w:val="24"/>
        </w:rPr>
        <w:t xml:space="preserve"> както при самото създаване на идеята за проекта и подготовката на Заявлението за кандидатстване така и при изпълнение на предвидените дейности за реализацията му.</w:t>
      </w:r>
    </w:p>
    <w:p w:rsidR="000F2F11" w:rsidRPr="0021616C" w:rsidRDefault="005B39DC" w:rsidP="0043200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 </w:t>
      </w:r>
      <w:r w:rsidR="00735110">
        <w:rPr>
          <w:b/>
          <w:sz w:val="24"/>
          <w:szCs w:val="24"/>
        </w:rPr>
        <w:t xml:space="preserve">ВАЖНО </w:t>
      </w:r>
      <w:r w:rsidR="00737747" w:rsidRPr="0021616C">
        <w:rPr>
          <w:b/>
          <w:sz w:val="24"/>
          <w:szCs w:val="24"/>
        </w:rPr>
        <w:t xml:space="preserve">: </w:t>
      </w:r>
      <w:r w:rsidR="0021616C" w:rsidRPr="0021616C">
        <w:rPr>
          <w:b/>
          <w:sz w:val="24"/>
          <w:szCs w:val="24"/>
        </w:rPr>
        <w:t xml:space="preserve">Заявителят следва да има предвид и да представи информация </w:t>
      </w:r>
      <w:r>
        <w:rPr>
          <w:b/>
          <w:sz w:val="24"/>
          <w:szCs w:val="24"/>
        </w:rPr>
        <w:t xml:space="preserve">в обяснителната записка на проекта </w:t>
      </w:r>
      <w:r w:rsidR="0021616C" w:rsidRPr="00735110">
        <w:rPr>
          <w:b/>
          <w:sz w:val="24"/>
          <w:szCs w:val="24"/>
          <w:u w:val="single"/>
        </w:rPr>
        <w:t>по всяка от горепосочен</w:t>
      </w:r>
      <w:r w:rsidR="00A52136" w:rsidRPr="00735110">
        <w:rPr>
          <w:b/>
          <w:sz w:val="24"/>
          <w:szCs w:val="24"/>
          <w:u w:val="single"/>
        </w:rPr>
        <w:t xml:space="preserve">ите точки в </w:t>
      </w:r>
      <w:r w:rsidR="00735110" w:rsidRPr="00735110">
        <w:rPr>
          <w:b/>
          <w:sz w:val="24"/>
          <w:szCs w:val="24"/>
          <w:u w:val="single"/>
        </w:rPr>
        <w:t>този раздел</w:t>
      </w:r>
      <w:r w:rsidR="00735110">
        <w:rPr>
          <w:b/>
          <w:sz w:val="24"/>
          <w:szCs w:val="24"/>
        </w:rPr>
        <w:t>.</w:t>
      </w:r>
    </w:p>
    <w:p w:rsidR="000F2F11" w:rsidRPr="00CB684B" w:rsidRDefault="000F2F11" w:rsidP="004A363D">
      <w:pPr>
        <w:pStyle w:val="ListParagraph"/>
        <w:numPr>
          <w:ilvl w:val="0"/>
          <w:numId w:val="1"/>
        </w:numPr>
      </w:pPr>
      <w:r w:rsidRPr="004A363D">
        <w:rPr>
          <w:b/>
          <w:sz w:val="24"/>
          <w:szCs w:val="24"/>
        </w:rPr>
        <w:t>Начин за кандидатстване</w:t>
      </w:r>
      <w:r>
        <w:rPr>
          <w:b/>
          <w:sz w:val="24"/>
          <w:szCs w:val="24"/>
        </w:rPr>
        <w:t>:</w:t>
      </w:r>
    </w:p>
    <w:p w:rsidR="000F2F11" w:rsidRPr="00FE1422" w:rsidRDefault="000F2F11" w:rsidP="0043200B">
      <w:pPr>
        <w:ind w:firstLine="708"/>
        <w:jc w:val="both"/>
        <w:rPr>
          <w:sz w:val="24"/>
          <w:szCs w:val="24"/>
        </w:rPr>
      </w:pPr>
      <w:r w:rsidRPr="00FE1422">
        <w:rPr>
          <w:sz w:val="24"/>
          <w:szCs w:val="24"/>
        </w:rPr>
        <w:t xml:space="preserve">Конкурсните проекти, изготвени в свободна форма, се изпращат до деловодството на ПУДООС </w:t>
      </w:r>
      <w:r w:rsidRPr="00FE1422">
        <w:rPr>
          <w:b/>
          <w:sz w:val="24"/>
          <w:szCs w:val="24"/>
        </w:rPr>
        <w:t>само по</w:t>
      </w:r>
      <w:r w:rsidRPr="00FE1422">
        <w:rPr>
          <w:sz w:val="24"/>
          <w:szCs w:val="24"/>
        </w:rPr>
        <w:t xml:space="preserve"> </w:t>
      </w:r>
      <w:r w:rsidRPr="00FE1422">
        <w:rPr>
          <w:b/>
          <w:sz w:val="24"/>
          <w:szCs w:val="24"/>
        </w:rPr>
        <w:t>пощата с обратна разписка /на плика задължително да е изписан телефон за връзка</w:t>
      </w:r>
      <w:r w:rsidR="005B39DC" w:rsidRPr="00FE1422">
        <w:rPr>
          <w:b/>
          <w:sz w:val="24"/>
          <w:szCs w:val="24"/>
        </w:rPr>
        <w:t xml:space="preserve"> с лицето , изготвило Заявлението за проекта от съответната община или кметство </w:t>
      </w:r>
      <w:r w:rsidRPr="00FE1422">
        <w:rPr>
          <w:b/>
          <w:sz w:val="24"/>
          <w:szCs w:val="24"/>
        </w:rPr>
        <w:t>/</w:t>
      </w:r>
      <w:r w:rsidRPr="00FE1422">
        <w:rPr>
          <w:sz w:val="24"/>
          <w:szCs w:val="24"/>
        </w:rPr>
        <w:t xml:space="preserve"> на адрес : ПУДООС , София 1000 ,  ул. Триадица №4, ет.3 , с краен срок за получаване </w:t>
      </w:r>
      <w:r w:rsidR="00BC615E" w:rsidRPr="00FE1422">
        <w:rPr>
          <w:sz w:val="24"/>
          <w:szCs w:val="24"/>
        </w:rPr>
        <w:t xml:space="preserve">на заявленията </w:t>
      </w:r>
      <w:r w:rsidRPr="00FE1422">
        <w:rPr>
          <w:sz w:val="24"/>
          <w:szCs w:val="24"/>
        </w:rPr>
        <w:t xml:space="preserve">в деловодството на ПУДООС </w:t>
      </w:r>
      <w:r w:rsidRPr="00FE1422">
        <w:rPr>
          <w:b/>
          <w:sz w:val="24"/>
          <w:szCs w:val="24"/>
        </w:rPr>
        <w:t xml:space="preserve">: </w:t>
      </w:r>
      <w:r w:rsidR="000817AD" w:rsidRPr="00FE1422">
        <w:rPr>
          <w:b/>
          <w:sz w:val="24"/>
          <w:szCs w:val="24"/>
          <w:lang w:val="en-US"/>
        </w:rPr>
        <w:t>2</w:t>
      </w:r>
      <w:r w:rsidR="00BC615E" w:rsidRPr="00FE1422">
        <w:rPr>
          <w:b/>
          <w:sz w:val="24"/>
          <w:szCs w:val="24"/>
        </w:rPr>
        <w:t>1</w:t>
      </w:r>
      <w:r w:rsidRPr="00FE1422">
        <w:rPr>
          <w:b/>
          <w:sz w:val="24"/>
          <w:szCs w:val="24"/>
        </w:rPr>
        <w:t>.0</w:t>
      </w:r>
      <w:r w:rsidRPr="00FE1422">
        <w:rPr>
          <w:b/>
          <w:sz w:val="24"/>
          <w:szCs w:val="24"/>
          <w:lang w:val="en-US"/>
        </w:rPr>
        <w:t>2</w:t>
      </w:r>
      <w:r w:rsidRPr="00FE1422">
        <w:rPr>
          <w:b/>
          <w:sz w:val="24"/>
          <w:szCs w:val="24"/>
        </w:rPr>
        <w:t>.201</w:t>
      </w:r>
      <w:r w:rsidR="000817AD" w:rsidRPr="00FE1422">
        <w:rPr>
          <w:b/>
          <w:sz w:val="24"/>
          <w:szCs w:val="24"/>
          <w:lang w:val="en-US"/>
        </w:rPr>
        <w:t>4</w:t>
      </w:r>
      <w:r w:rsidRPr="00FE1422">
        <w:rPr>
          <w:b/>
          <w:sz w:val="24"/>
          <w:szCs w:val="24"/>
        </w:rPr>
        <w:t xml:space="preserve"> година</w:t>
      </w:r>
      <w:r w:rsidRPr="00FE1422">
        <w:rPr>
          <w:sz w:val="24"/>
          <w:szCs w:val="24"/>
        </w:rPr>
        <w:t xml:space="preserve"> . </w:t>
      </w:r>
    </w:p>
    <w:p w:rsidR="000F2F11" w:rsidRPr="00FE1422" w:rsidRDefault="000F2F11" w:rsidP="0043200B">
      <w:pPr>
        <w:ind w:firstLine="708"/>
        <w:jc w:val="both"/>
        <w:rPr>
          <w:b/>
          <w:sz w:val="24"/>
          <w:szCs w:val="24"/>
        </w:rPr>
      </w:pPr>
      <w:r w:rsidRPr="00FE1422">
        <w:rPr>
          <w:b/>
          <w:sz w:val="24"/>
          <w:szCs w:val="24"/>
        </w:rPr>
        <w:t xml:space="preserve">За приемане и </w:t>
      </w:r>
      <w:r w:rsidR="00BC615E" w:rsidRPr="00FE1422">
        <w:rPr>
          <w:b/>
          <w:sz w:val="24"/>
          <w:szCs w:val="24"/>
        </w:rPr>
        <w:t>въвеждане</w:t>
      </w:r>
      <w:r w:rsidRPr="00FE1422">
        <w:rPr>
          <w:b/>
          <w:sz w:val="24"/>
          <w:szCs w:val="24"/>
        </w:rPr>
        <w:t xml:space="preserve"> в деловодната система на ПУДООС ще бъдат допуснати само онези Заявления, носещи пощенско клеймо</w:t>
      </w:r>
      <w:r w:rsidR="0021616C" w:rsidRPr="00FE1422">
        <w:rPr>
          <w:b/>
          <w:sz w:val="24"/>
          <w:szCs w:val="24"/>
        </w:rPr>
        <w:t xml:space="preserve"> </w:t>
      </w:r>
      <w:r w:rsidR="00BC615E" w:rsidRPr="00FE1422">
        <w:rPr>
          <w:b/>
          <w:sz w:val="24"/>
          <w:szCs w:val="24"/>
        </w:rPr>
        <w:t xml:space="preserve">с дата </w:t>
      </w:r>
      <w:r w:rsidR="0021616C" w:rsidRPr="00FE1422">
        <w:rPr>
          <w:b/>
          <w:sz w:val="24"/>
          <w:szCs w:val="24"/>
        </w:rPr>
        <w:t xml:space="preserve">на изпращане </w:t>
      </w:r>
      <w:r w:rsidRPr="00FE1422">
        <w:rPr>
          <w:b/>
          <w:sz w:val="24"/>
          <w:szCs w:val="24"/>
        </w:rPr>
        <w:t>преди обявената крайна дата за приемане на проектни предложения</w:t>
      </w:r>
      <w:r w:rsidR="00BC615E" w:rsidRPr="00FE1422">
        <w:rPr>
          <w:b/>
          <w:sz w:val="24"/>
          <w:szCs w:val="24"/>
        </w:rPr>
        <w:t xml:space="preserve"> – 21.02.2014 г</w:t>
      </w:r>
      <w:r w:rsidRPr="00FE1422">
        <w:rPr>
          <w:b/>
          <w:sz w:val="24"/>
          <w:szCs w:val="24"/>
        </w:rPr>
        <w:t xml:space="preserve">. </w:t>
      </w:r>
    </w:p>
    <w:p w:rsidR="00735110" w:rsidRPr="00FE1422" w:rsidRDefault="00735110" w:rsidP="0043200B">
      <w:pPr>
        <w:ind w:firstLine="708"/>
        <w:jc w:val="both"/>
        <w:rPr>
          <w:b/>
          <w:sz w:val="24"/>
          <w:szCs w:val="24"/>
        </w:rPr>
      </w:pPr>
      <w:r w:rsidRPr="00FE1422">
        <w:rPr>
          <w:b/>
          <w:sz w:val="24"/>
          <w:szCs w:val="24"/>
        </w:rPr>
        <w:lastRenderedPageBreak/>
        <w:t xml:space="preserve">Няма да се приемат за въвеждане в деловодната система Заявления за участие в Кампанията „ За чиста околна среда- 2014 г. „ донесени на ръка </w:t>
      </w:r>
      <w:r w:rsidR="00FE1422" w:rsidRPr="00FE1422">
        <w:rPr>
          <w:b/>
          <w:sz w:val="24"/>
          <w:szCs w:val="24"/>
        </w:rPr>
        <w:t xml:space="preserve">от Заявителите </w:t>
      </w:r>
      <w:r w:rsidRPr="00FE1422">
        <w:rPr>
          <w:b/>
          <w:sz w:val="24"/>
          <w:szCs w:val="24"/>
        </w:rPr>
        <w:t xml:space="preserve">в деловодството на ПУДООС . </w:t>
      </w:r>
    </w:p>
    <w:p w:rsidR="000F2F11" w:rsidRPr="00FE1422" w:rsidRDefault="000F2F11" w:rsidP="0043200B">
      <w:pPr>
        <w:ind w:firstLine="708"/>
        <w:jc w:val="both"/>
        <w:rPr>
          <w:rStyle w:val="Hyperlink"/>
          <w:sz w:val="24"/>
          <w:szCs w:val="24"/>
        </w:rPr>
      </w:pPr>
      <w:r w:rsidRPr="00FE1422">
        <w:rPr>
          <w:sz w:val="24"/>
          <w:szCs w:val="24"/>
        </w:rPr>
        <w:t xml:space="preserve">Резултатите от извършеното класиране на постъпилите Заявления ще бъдат обявени в срок до </w:t>
      </w:r>
      <w:r w:rsidR="00BC615E" w:rsidRPr="00FE1422">
        <w:rPr>
          <w:sz w:val="24"/>
          <w:szCs w:val="24"/>
        </w:rPr>
        <w:t>04</w:t>
      </w:r>
      <w:r w:rsidRPr="00FE1422">
        <w:rPr>
          <w:sz w:val="24"/>
          <w:szCs w:val="24"/>
        </w:rPr>
        <w:t>.0</w:t>
      </w:r>
      <w:r w:rsidR="0021616C" w:rsidRPr="00FE1422">
        <w:rPr>
          <w:sz w:val="24"/>
          <w:szCs w:val="24"/>
        </w:rPr>
        <w:t>4</w:t>
      </w:r>
      <w:r w:rsidRPr="00FE1422">
        <w:rPr>
          <w:sz w:val="24"/>
          <w:szCs w:val="24"/>
        </w:rPr>
        <w:t>.201</w:t>
      </w:r>
      <w:r w:rsidR="00057E15" w:rsidRPr="00FE1422">
        <w:rPr>
          <w:sz w:val="24"/>
          <w:szCs w:val="24"/>
        </w:rPr>
        <w:t>4</w:t>
      </w:r>
      <w:r w:rsidRPr="00FE1422">
        <w:rPr>
          <w:sz w:val="24"/>
          <w:szCs w:val="24"/>
        </w:rPr>
        <w:t xml:space="preserve"> г. на електронния сайт на МОСВ – </w:t>
      </w:r>
      <w:hyperlink r:id="rId8" w:history="1">
        <w:r w:rsidRPr="00FE1422">
          <w:rPr>
            <w:rStyle w:val="Hyperlink"/>
            <w:sz w:val="24"/>
            <w:szCs w:val="24"/>
            <w:lang w:val="en-US"/>
          </w:rPr>
          <w:t>www.moew.government.bg</w:t>
        </w:r>
      </w:hyperlink>
      <w:r w:rsidRPr="00FE1422">
        <w:rPr>
          <w:sz w:val="24"/>
          <w:szCs w:val="24"/>
          <w:lang w:val="en-US"/>
        </w:rPr>
        <w:t xml:space="preserve"> </w:t>
      </w:r>
      <w:r w:rsidRPr="00FE1422">
        <w:rPr>
          <w:sz w:val="24"/>
          <w:szCs w:val="24"/>
        </w:rPr>
        <w:t>, в раздела на кампанията „За чиста околна среда</w:t>
      </w:r>
      <w:r w:rsidR="00BC615E" w:rsidRPr="00FE1422">
        <w:rPr>
          <w:sz w:val="24"/>
          <w:szCs w:val="24"/>
        </w:rPr>
        <w:t xml:space="preserve"> – 2014 г. </w:t>
      </w:r>
      <w:r w:rsidR="000817AD" w:rsidRPr="00FE1422">
        <w:rPr>
          <w:sz w:val="24"/>
          <w:szCs w:val="24"/>
        </w:rPr>
        <w:t>“</w:t>
      </w:r>
      <w:r w:rsidRPr="00FE1422">
        <w:rPr>
          <w:sz w:val="24"/>
          <w:szCs w:val="24"/>
        </w:rPr>
        <w:t xml:space="preserve"> с мото „</w:t>
      </w:r>
      <w:r w:rsidR="0021616C" w:rsidRPr="00FE1422">
        <w:rPr>
          <w:sz w:val="24"/>
          <w:szCs w:val="24"/>
        </w:rPr>
        <w:t>Обичам природата и аз участвам“</w:t>
      </w:r>
      <w:r w:rsidRPr="00FE1422">
        <w:rPr>
          <w:sz w:val="24"/>
          <w:szCs w:val="24"/>
        </w:rPr>
        <w:t xml:space="preserve">  и интернет страницата на ПУДООС - </w:t>
      </w:r>
      <w:hyperlink r:id="rId9" w:history="1">
        <w:r w:rsidRPr="00FE1422">
          <w:rPr>
            <w:rStyle w:val="Hyperlink"/>
            <w:sz w:val="24"/>
            <w:szCs w:val="24"/>
            <w:lang w:val="en-US"/>
          </w:rPr>
          <w:t>www.pudoos.bg</w:t>
        </w:r>
      </w:hyperlink>
    </w:p>
    <w:p w:rsidR="00280D23" w:rsidRPr="00FE1422" w:rsidRDefault="00BC615E" w:rsidP="0043200B">
      <w:pPr>
        <w:jc w:val="both"/>
        <w:rPr>
          <w:b/>
          <w:i/>
          <w:sz w:val="24"/>
          <w:szCs w:val="24"/>
        </w:rPr>
      </w:pPr>
      <w:r w:rsidRPr="00FE1422">
        <w:rPr>
          <w:b/>
          <w:i/>
          <w:sz w:val="24"/>
          <w:szCs w:val="24"/>
          <w:u w:val="single"/>
        </w:rPr>
        <w:t>ВАЖНО</w:t>
      </w:r>
      <w:r w:rsidRPr="00FE1422">
        <w:rPr>
          <w:b/>
          <w:i/>
          <w:sz w:val="24"/>
          <w:szCs w:val="24"/>
        </w:rPr>
        <w:t xml:space="preserve"> </w:t>
      </w:r>
      <w:r w:rsidR="00280D23" w:rsidRPr="00FE1422">
        <w:rPr>
          <w:b/>
          <w:i/>
          <w:sz w:val="24"/>
          <w:szCs w:val="24"/>
        </w:rPr>
        <w:t xml:space="preserve">: </w:t>
      </w:r>
      <w:r w:rsidR="00280D23" w:rsidRPr="00FE1422">
        <w:rPr>
          <w:b/>
          <w:i/>
          <w:sz w:val="24"/>
          <w:szCs w:val="24"/>
          <w:u w:val="single"/>
        </w:rPr>
        <w:t xml:space="preserve">В класирането няма да бъдат включвани проекти на </w:t>
      </w:r>
      <w:r w:rsidR="00735110" w:rsidRPr="00FE1422">
        <w:rPr>
          <w:b/>
          <w:i/>
          <w:sz w:val="24"/>
          <w:szCs w:val="24"/>
          <w:u w:val="single"/>
        </w:rPr>
        <w:t>Заявители</w:t>
      </w:r>
      <w:r w:rsidR="00280D23" w:rsidRPr="00FE1422">
        <w:rPr>
          <w:b/>
          <w:i/>
          <w:sz w:val="24"/>
          <w:szCs w:val="24"/>
          <w:u w:val="single"/>
        </w:rPr>
        <w:t xml:space="preserve"> </w:t>
      </w:r>
      <w:r w:rsidR="00B04BA7">
        <w:rPr>
          <w:b/>
          <w:i/>
          <w:sz w:val="24"/>
          <w:szCs w:val="24"/>
          <w:u w:val="single"/>
        </w:rPr>
        <w:t xml:space="preserve">                                </w:t>
      </w:r>
      <w:r w:rsidR="00280D23" w:rsidRPr="00FE1422">
        <w:rPr>
          <w:b/>
          <w:i/>
          <w:sz w:val="24"/>
          <w:szCs w:val="24"/>
          <w:u w:val="single"/>
        </w:rPr>
        <w:t>/</w:t>
      </w:r>
      <w:r w:rsidR="00735110" w:rsidRPr="00FE1422">
        <w:rPr>
          <w:b/>
          <w:i/>
          <w:sz w:val="24"/>
          <w:szCs w:val="24"/>
          <w:u w:val="single"/>
        </w:rPr>
        <w:t xml:space="preserve"> </w:t>
      </w:r>
      <w:r w:rsidR="00280D23" w:rsidRPr="00FE1422">
        <w:rPr>
          <w:b/>
          <w:i/>
          <w:sz w:val="24"/>
          <w:szCs w:val="24"/>
          <w:u w:val="single"/>
        </w:rPr>
        <w:t>км</w:t>
      </w:r>
      <w:r w:rsidRPr="00FE1422">
        <w:rPr>
          <w:b/>
          <w:i/>
          <w:sz w:val="24"/>
          <w:szCs w:val="24"/>
          <w:u w:val="single"/>
        </w:rPr>
        <w:t xml:space="preserve">етства, кметски наместничества </w:t>
      </w:r>
      <w:r w:rsidR="00280D23" w:rsidRPr="00FE1422">
        <w:rPr>
          <w:b/>
          <w:i/>
          <w:sz w:val="24"/>
          <w:szCs w:val="24"/>
          <w:u w:val="single"/>
        </w:rPr>
        <w:t>/, които са получили финансиране в Националната кампания „За чиста околна среда“ през 2012г. и 2013г.</w:t>
      </w:r>
      <w:r w:rsidR="00280D23" w:rsidRPr="00FE1422">
        <w:rPr>
          <w:b/>
          <w:i/>
          <w:sz w:val="24"/>
          <w:szCs w:val="24"/>
        </w:rPr>
        <w:t xml:space="preserve"> Целта на налаганото ограничение е даване на възможност на </w:t>
      </w:r>
      <w:r w:rsidR="00A52136" w:rsidRPr="00FE1422">
        <w:rPr>
          <w:b/>
          <w:i/>
          <w:sz w:val="24"/>
          <w:szCs w:val="24"/>
        </w:rPr>
        <w:t>по-голям брой нови</w:t>
      </w:r>
      <w:r w:rsidRPr="00FE1422">
        <w:rPr>
          <w:b/>
          <w:i/>
          <w:sz w:val="24"/>
          <w:szCs w:val="24"/>
        </w:rPr>
        <w:t>, нефинансирани през последните 2 години,</w:t>
      </w:r>
      <w:r w:rsidR="00A52136" w:rsidRPr="00FE1422">
        <w:rPr>
          <w:b/>
          <w:i/>
          <w:sz w:val="24"/>
          <w:szCs w:val="24"/>
        </w:rPr>
        <w:t xml:space="preserve"> </w:t>
      </w:r>
      <w:r w:rsidRPr="00FE1422">
        <w:rPr>
          <w:b/>
          <w:i/>
          <w:sz w:val="24"/>
          <w:szCs w:val="24"/>
        </w:rPr>
        <w:t xml:space="preserve">участници </w:t>
      </w:r>
      <w:r w:rsidR="00A52136" w:rsidRPr="00FE1422">
        <w:rPr>
          <w:b/>
          <w:i/>
          <w:sz w:val="24"/>
          <w:szCs w:val="24"/>
        </w:rPr>
        <w:t xml:space="preserve">да се възползват от предоставянето на финансови средства за реализацията на </w:t>
      </w:r>
      <w:r w:rsidRPr="00FE1422">
        <w:rPr>
          <w:b/>
          <w:i/>
          <w:sz w:val="24"/>
          <w:szCs w:val="24"/>
        </w:rPr>
        <w:t xml:space="preserve">екологични </w:t>
      </w:r>
      <w:r w:rsidR="00A52136" w:rsidRPr="00FE1422">
        <w:rPr>
          <w:b/>
          <w:i/>
          <w:sz w:val="24"/>
          <w:szCs w:val="24"/>
        </w:rPr>
        <w:t>проекти в Кампанията</w:t>
      </w:r>
      <w:r w:rsidRPr="00FE1422">
        <w:rPr>
          <w:b/>
          <w:i/>
          <w:sz w:val="24"/>
          <w:szCs w:val="24"/>
        </w:rPr>
        <w:t xml:space="preserve"> „За чиста околна среда“ през 2014 г</w:t>
      </w:r>
      <w:r w:rsidR="00A52136" w:rsidRPr="00FE1422">
        <w:rPr>
          <w:b/>
          <w:i/>
          <w:sz w:val="24"/>
          <w:szCs w:val="24"/>
        </w:rPr>
        <w:t xml:space="preserve">.  </w:t>
      </w:r>
    </w:p>
    <w:p w:rsidR="000F2F11" w:rsidRPr="00FE1422" w:rsidRDefault="000F2F11" w:rsidP="0043200B">
      <w:pPr>
        <w:jc w:val="both"/>
        <w:rPr>
          <w:sz w:val="24"/>
          <w:szCs w:val="24"/>
        </w:rPr>
      </w:pPr>
      <w:r w:rsidRPr="00FE1422">
        <w:rPr>
          <w:sz w:val="24"/>
          <w:szCs w:val="24"/>
        </w:rPr>
        <w:t>Допълнителна информация относно Кампанията „За чиста околна среда – 201</w:t>
      </w:r>
      <w:r w:rsidR="000817AD" w:rsidRPr="00FE1422">
        <w:rPr>
          <w:sz w:val="24"/>
          <w:szCs w:val="24"/>
        </w:rPr>
        <w:t>4</w:t>
      </w:r>
      <w:r w:rsidRPr="00FE1422">
        <w:rPr>
          <w:sz w:val="24"/>
          <w:szCs w:val="24"/>
        </w:rPr>
        <w:t xml:space="preserve"> г.</w:t>
      </w:r>
      <w:r w:rsidR="00A52136" w:rsidRPr="00FE1422">
        <w:rPr>
          <w:sz w:val="24"/>
          <w:szCs w:val="24"/>
        </w:rPr>
        <w:t>“</w:t>
      </w:r>
      <w:r w:rsidRPr="00FE1422">
        <w:rPr>
          <w:sz w:val="24"/>
          <w:szCs w:val="24"/>
        </w:rPr>
        <w:t xml:space="preserve"> може да получите от </w:t>
      </w:r>
      <w:r w:rsidR="00BC615E" w:rsidRPr="00FE1422">
        <w:rPr>
          <w:sz w:val="24"/>
          <w:szCs w:val="24"/>
        </w:rPr>
        <w:t xml:space="preserve">експертите на </w:t>
      </w:r>
      <w:r w:rsidRPr="00FE1422">
        <w:rPr>
          <w:sz w:val="24"/>
          <w:szCs w:val="24"/>
        </w:rPr>
        <w:t>ПУДООС на тел: 02/9</w:t>
      </w:r>
      <w:r w:rsidR="00057E15" w:rsidRPr="00FE1422">
        <w:rPr>
          <w:sz w:val="24"/>
          <w:szCs w:val="24"/>
        </w:rPr>
        <w:t>406540, 02/9406062, 02/9406652</w:t>
      </w:r>
      <w:r w:rsidR="00BC615E" w:rsidRPr="00FE1422">
        <w:rPr>
          <w:sz w:val="24"/>
          <w:szCs w:val="24"/>
        </w:rPr>
        <w:t xml:space="preserve">. </w:t>
      </w:r>
    </w:p>
    <w:p w:rsidR="000F2F11" w:rsidRPr="006E6233" w:rsidRDefault="000F2F11" w:rsidP="00CB684B"/>
    <w:sectPr w:rsidR="000F2F11" w:rsidRPr="006E6233" w:rsidSect="004A363D">
      <w:footerReference w:type="even" r:id="rId10"/>
      <w:footerReference w:type="default" r:id="rId11"/>
      <w:pgSz w:w="11906" w:h="16838"/>
      <w:pgMar w:top="851" w:right="1274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C6E" w:rsidRDefault="00780C6E" w:rsidP="009D4546">
      <w:pPr>
        <w:spacing w:after="0" w:line="240" w:lineRule="auto"/>
      </w:pPr>
      <w:r>
        <w:separator/>
      </w:r>
    </w:p>
  </w:endnote>
  <w:endnote w:type="continuationSeparator" w:id="0">
    <w:p w:rsidR="00780C6E" w:rsidRDefault="00780C6E" w:rsidP="009D4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6" w:rsidRDefault="009D4546" w:rsidP="005F3D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4546" w:rsidRDefault="009D4546" w:rsidP="009D45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6" w:rsidRDefault="009D4546" w:rsidP="005F3D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06D9">
      <w:rPr>
        <w:rStyle w:val="PageNumber"/>
        <w:noProof/>
      </w:rPr>
      <w:t>1</w:t>
    </w:r>
    <w:r>
      <w:rPr>
        <w:rStyle w:val="PageNumber"/>
      </w:rPr>
      <w:fldChar w:fldCharType="end"/>
    </w:r>
  </w:p>
  <w:p w:rsidR="009D4546" w:rsidRDefault="009D4546" w:rsidP="009D454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C6E" w:rsidRDefault="00780C6E" w:rsidP="009D4546">
      <w:pPr>
        <w:spacing w:after="0" w:line="240" w:lineRule="auto"/>
      </w:pPr>
      <w:r>
        <w:separator/>
      </w:r>
    </w:p>
  </w:footnote>
  <w:footnote w:type="continuationSeparator" w:id="0">
    <w:p w:rsidR="00780C6E" w:rsidRDefault="00780C6E" w:rsidP="009D4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56608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28A8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AA2B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EF0C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F8A8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F56FA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1C4C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D640C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287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99038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C279DC"/>
    <w:multiLevelType w:val="hybridMultilevel"/>
    <w:tmpl w:val="B8E487AC"/>
    <w:lvl w:ilvl="0" w:tplc="806063D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b w:val="0"/>
      </w:rPr>
    </w:lvl>
    <w:lvl w:ilvl="1" w:tplc="47609D34">
      <w:start w:val="7"/>
      <w:numFmt w:val="decimal"/>
      <w:lvlText w:val="%2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12B60995"/>
    <w:multiLevelType w:val="hybridMultilevel"/>
    <w:tmpl w:val="7800362C"/>
    <w:lvl w:ilvl="0" w:tplc="E9A4C858">
      <w:start w:val="7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cs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cs="Times New Roman"/>
      </w:rPr>
    </w:lvl>
  </w:abstractNum>
  <w:abstractNum w:abstractNumId="12">
    <w:nsid w:val="2109041A"/>
    <w:multiLevelType w:val="multilevel"/>
    <w:tmpl w:val="7B08852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3">
    <w:nsid w:val="28B138BC"/>
    <w:multiLevelType w:val="hybridMultilevel"/>
    <w:tmpl w:val="FA182902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9C168554">
      <w:start w:val="8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E181688"/>
    <w:multiLevelType w:val="hybridMultilevel"/>
    <w:tmpl w:val="E842C7E8"/>
    <w:lvl w:ilvl="0" w:tplc="0402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6A877852"/>
    <w:multiLevelType w:val="hybridMultilevel"/>
    <w:tmpl w:val="5A0C17B2"/>
    <w:lvl w:ilvl="0" w:tplc="C418708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0"/>
  </w:num>
  <w:num w:numId="5">
    <w:abstractNumId w:val="1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33"/>
    <w:rsid w:val="00023F82"/>
    <w:rsid w:val="00057E15"/>
    <w:rsid w:val="00067127"/>
    <w:rsid w:val="0007461D"/>
    <w:rsid w:val="000817AD"/>
    <w:rsid w:val="00082B42"/>
    <w:rsid w:val="000D57EF"/>
    <w:rsid w:val="000F2F11"/>
    <w:rsid w:val="000F7BF4"/>
    <w:rsid w:val="00105560"/>
    <w:rsid w:val="00130B7B"/>
    <w:rsid w:val="00145B6C"/>
    <w:rsid w:val="001506D9"/>
    <w:rsid w:val="0017457B"/>
    <w:rsid w:val="001C7084"/>
    <w:rsid w:val="001F1352"/>
    <w:rsid w:val="001F3F44"/>
    <w:rsid w:val="0021616C"/>
    <w:rsid w:val="002257D0"/>
    <w:rsid w:val="00225816"/>
    <w:rsid w:val="00240921"/>
    <w:rsid w:val="0027242F"/>
    <w:rsid w:val="00280D23"/>
    <w:rsid w:val="00352A0E"/>
    <w:rsid w:val="00352EA4"/>
    <w:rsid w:val="00363131"/>
    <w:rsid w:val="00371E63"/>
    <w:rsid w:val="00397565"/>
    <w:rsid w:val="003B0CFF"/>
    <w:rsid w:val="003C3F40"/>
    <w:rsid w:val="00400CEE"/>
    <w:rsid w:val="0042504E"/>
    <w:rsid w:val="0043200B"/>
    <w:rsid w:val="00433D12"/>
    <w:rsid w:val="004369D0"/>
    <w:rsid w:val="004377AA"/>
    <w:rsid w:val="00496C57"/>
    <w:rsid w:val="004A363D"/>
    <w:rsid w:val="004B0734"/>
    <w:rsid w:val="004F2E8D"/>
    <w:rsid w:val="004F4D60"/>
    <w:rsid w:val="005177D8"/>
    <w:rsid w:val="005725EC"/>
    <w:rsid w:val="00573122"/>
    <w:rsid w:val="00577728"/>
    <w:rsid w:val="005B39DC"/>
    <w:rsid w:val="005C18BB"/>
    <w:rsid w:val="00600B18"/>
    <w:rsid w:val="006156FE"/>
    <w:rsid w:val="00624A81"/>
    <w:rsid w:val="0065725A"/>
    <w:rsid w:val="006E6233"/>
    <w:rsid w:val="007316CC"/>
    <w:rsid w:val="00735110"/>
    <w:rsid w:val="00737747"/>
    <w:rsid w:val="00751582"/>
    <w:rsid w:val="00757742"/>
    <w:rsid w:val="00780C6E"/>
    <w:rsid w:val="007F5FEC"/>
    <w:rsid w:val="00811039"/>
    <w:rsid w:val="00840F9F"/>
    <w:rsid w:val="008467DD"/>
    <w:rsid w:val="008521A0"/>
    <w:rsid w:val="00897113"/>
    <w:rsid w:val="008B37DA"/>
    <w:rsid w:val="008E3B21"/>
    <w:rsid w:val="009066F5"/>
    <w:rsid w:val="00925601"/>
    <w:rsid w:val="00967760"/>
    <w:rsid w:val="00972BE4"/>
    <w:rsid w:val="009B22F0"/>
    <w:rsid w:val="009D4546"/>
    <w:rsid w:val="009F30FF"/>
    <w:rsid w:val="00A05792"/>
    <w:rsid w:val="00A3401A"/>
    <w:rsid w:val="00A41922"/>
    <w:rsid w:val="00A42005"/>
    <w:rsid w:val="00A428C0"/>
    <w:rsid w:val="00A52136"/>
    <w:rsid w:val="00A5293A"/>
    <w:rsid w:val="00AC49E2"/>
    <w:rsid w:val="00AE1156"/>
    <w:rsid w:val="00AF7A00"/>
    <w:rsid w:val="00B04BA7"/>
    <w:rsid w:val="00B04E08"/>
    <w:rsid w:val="00B25926"/>
    <w:rsid w:val="00B6266C"/>
    <w:rsid w:val="00B72043"/>
    <w:rsid w:val="00BC615E"/>
    <w:rsid w:val="00BD324B"/>
    <w:rsid w:val="00BD39FC"/>
    <w:rsid w:val="00BD649F"/>
    <w:rsid w:val="00BF26C4"/>
    <w:rsid w:val="00C03874"/>
    <w:rsid w:val="00C439C8"/>
    <w:rsid w:val="00C809BD"/>
    <w:rsid w:val="00CB684B"/>
    <w:rsid w:val="00CE6354"/>
    <w:rsid w:val="00D205A4"/>
    <w:rsid w:val="00D25E1A"/>
    <w:rsid w:val="00D42B7E"/>
    <w:rsid w:val="00D64BE8"/>
    <w:rsid w:val="00D72B92"/>
    <w:rsid w:val="00DE7AC5"/>
    <w:rsid w:val="00E200A0"/>
    <w:rsid w:val="00E21759"/>
    <w:rsid w:val="00E47406"/>
    <w:rsid w:val="00E53826"/>
    <w:rsid w:val="00EA1101"/>
    <w:rsid w:val="00ED4D60"/>
    <w:rsid w:val="00EE062F"/>
    <w:rsid w:val="00F25A73"/>
    <w:rsid w:val="00F3355F"/>
    <w:rsid w:val="00F86FE2"/>
    <w:rsid w:val="00FA1AC3"/>
    <w:rsid w:val="00FA39BE"/>
    <w:rsid w:val="00FC3C9E"/>
    <w:rsid w:val="00FD293F"/>
    <w:rsid w:val="00FE1422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F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772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B684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42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2E8D"/>
    <w:rPr>
      <w:rFonts w:ascii="Times New Roman" w:hAnsi="Times New Roman" w:cs="Times New Roman"/>
      <w:sz w:val="2"/>
      <w:lang w:eastAsia="en-US"/>
    </w:rPr>
  </w:style>
  <w:style w:type="paragraph" w:customStyle="1" w:styleId="CharChar1Char">
    <w:name w:val="Char Char1 Char"/>
    <w:basedOn w:val="Normal"/>
    <w:uiPriority w:val="99"/>
    <w:semiHidden/>
    <w:rsid w:val="00811039"/>
    <w:pPr>
      <w:tabs>
        <w:tab w:val="left" w:pos="709"/>
      </w:tabs>
      <w:spacing w:after="0" w:line="240" w:lineRule="auto"/>
    </w:pPr>
    <w:rPr>
      <w:rFonts w:ascii="Futura Bk" w:hAnsi="Futura Bk"/>
      <w:sz w:val="20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rsid w:val="009F30FF"/>
    <w:pPr>
      <w:spacing w:after="120" w:line="240" w:lineRule="auto"/>
    </w:pPr>
    <w:rPr>
      <w:rFonts w:ascii="Times New Roman" w:hAnsi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C3C9E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D4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546"/>
    <w:rPr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9D45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F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772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B684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42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2E8D"/>
    <w:rPr>
      <w:rFonts w:ascii="Times New Roman" w:hAnsi="Times New Roman" w:cs="Times New Roman"/>
      <w:sz w:val="2"/>
      <w:lang w:eastAsia="en-US"/>
    </w:rPr>
  </w:style>
  <w:style w:type="paragraph" w:customStyle="1" w:styleId="CharChar1Char">
    <w:name w:val="Char Char1 Char"/>
    <w:basedOn w:val="Normal"/>
    <w:uiPriority w:val="99"/>
    <w:semiHidden/>
    <w:rsid w:val="00811039"/>
    <w:pPr>
      <w:tabs>
        <w:tab w:val="left" w:pos="709"/>
      </w:tabs>
      <w:spacing w:after="0" w:line="240" w:lineRule="auto"/>
    </w:pPr>
    <w:rPr>
      <w:rFonts w:ascii="Futura Bk" w:hAnsi="Futura Bk"/>
      <w:sz w:val="20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rsid w:val="009F30FF"/>
    <w:pPr>
      <w:spacing w:after="120" w:line="240" w:lineRule="auto"/>
    </w:pPr>
    <w:rPr>
      <w:rFonts w:ascii="Times New Roman" w:hAnsi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C3C9E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D4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546"/>
    <w:rPr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9D4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ew.government.b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udoos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1358</Words>
  <Characters>7746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МОСВ И ПУДООС</vt:lpstr>
      <vt:lpstr>МОСВ И ПУДООС</vt:lpstr>
    </vt:vector>
  </TitlesOfParts>
  <Company/>
  <LinksUpToDate>false</LinksUpToDate>
  <CharactersWithSpaces>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МОСВ И ПУДООС</dc:title>
  <dc:creator>user</dc:creator>
  <cp:lastModifiedBy>user</cp:lastModifiedBy>
  <cp:revision>2</cp:revision>
  <cp:lastPrinted>2012-11-07T16:01:00Z</cp:lastPrinted>
  <dcterms:created xsi:type="dcterms:W3CDTF">2014-01-17T12:46:00Z</dcterms:created>
  <dcterms:modified xsi:type="dcterms:W3CDTF">2014-01-17T12:46:00Z</dcterms:modified>
</cp:coreProperties>
</file>